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B2E11" w14:textId="2045E880" w:rsidR="00BC7C29" w:rsidRPr="001A336C" w:rsidRDefault="00BC7C29" w:rsidP="00BC7C29">
      <w:pPr>
        <w:tabs>
          <w:tab w:val="left" w:pos="2640"/>
        </w:tabs>
        <w:rPr>
          <w:rFonts w:cs="Arial"/>
          <w:b/>
          <w:color w:val="1F497D" w:themeColor="text2"/>
          <w:sz w:val="40"/>
          <w:szCs w:val="40"/>
        </w:rPr>
      </w:pPr>
      <w:r w:rsidRPr="001A336C">
        <w:rPr>
          <w:rFonts w:cs="Arial"/>
          <w:b/>
          <w:color w:val="1F497D" w:themeColor="text2"/>
          <w:sz w:val="40"/>
          <w:szCs w:val="40"/>
        </w:rPr>
        <w:t>Proxy Vot</w:t>
      </w:r>
      <w:r w:rsidR="00F34D1C" w:rsidRPr="001A336C">
        <w:rPr>
          <w:rFonts w:cs="Arial"/>
          <w:b/>
          <w:color w:val="1F497D" w:themeColor="text2"/>
          <w:sz w:val="40"/>
          <w:szCs w:val="40"/>
        </w:rPr>
        <w:t>ing</w:t>
      </w:r>
      <w:r w:rsidR="007E6282" w:rsidRPr="001A336C">
        <w:rPr>
          <w:rFonts w:cs="Arial"/>
          <w:b/>
          <w:color w:val="1F497D" w:themeColor="text2"/>
          <w:sz w:val="40"/>
          <w:szCs w:val="40"/>
        </w:rPr>
        <w:t xml:space="preserve"> Form</w:t>
      </w:r>
    </w:p>
    <w:p w14:paraId="43EB0C86" w14:textId="19946E44" w:rsidR="00411308" w:rsidRDefault="00411308" w:rsidP="002B157C">
      <w:pPr>
        <w:tabs>
          <w:tab w:val="left" w:pos="2640"/>
        </w:tabs>
      </w:pPr>
      <w:r w:rsidRPr="00411308">
        <w:rPr>
          <w:sz w:val="36"/>
          <w:szCs w:val="36"/>
        </w:rPr>
        <w:fldChar w:fldCharType="begin">
          <w:ffData>
            <w:name w:val="Check5"/>
            <w:enabled/>
            <w:calcOnExit w:val="0"/>
            <w:checkBox>
              <w:sizeAuto/>
              <w:default w:val="0"/>
            </w:checkBox>
          </w:ffData>
        </w:fldChar>
      </w:r>
      <w:bookmarkStart w:id="0" w:name="Check5"/>
      <w:r w:rsidRPr="00411308">
        <w:rPr>
          <w:sz w:val="36"/>
          <w:szCs w:val="36"/>
        </w:rPr>
        <w:instrText xml:space="preserve"> FORMCHECKBOX </w:instrText>
      </w:r>
      <w:r w:rsidR="008C0769">
        <w:rPr>
          <w:sz w:val="36"/>
          <w:szCs w:val="36"/>
        </w:rPr>
      </w:r>
      <w:r w:rsidR="008C0769">
        <w:rPr>
          <w:sz w:val="36"/>
          <w:szCs w:val="36"/>
        </w:rPr>
        <w:fldChar w:fldCharType="separate"/>
      </w:r>
      <w:r w:rsidRPr="00411308">
        <w:rPr>
          <w:sz w:val="36"/>
          <w:szCs w:val="36"/>
        </w:rPr>
        <w:fldChar w:fldCharType="end"/>
      </w:r>
      <w:bookmarkEnd w:id="0"/>
      <w:r>
        <w:t xml:space="preserve"> </w:t>
      </w:r>
      <w:r w:rsidR="002B157C">
        <w:t xml:space="preserve">I / We hereby appoint the Convenor of the Meeting as my/our proxy vote </w:t>
      </w:r>
    </w:p>
    <w:p w14:paraId="6E56E052" w14:textId="77777777" w:rsidR="000F264A" w:rsidRDefault="000F264A" w:rsidP="002B157C">
      <w:pPr>
        <w:tabs>
          <w:tab w:val="left" w:pos="2640"/>
        </w:tabs>
      </w:pPr>
    </w:p>
    <w:p w14:paraId="2B7FC336" w14:textId="15E89DC8" w:rsidR="00411308" w:rsidRDefault="002B157C" w:rsidP="002B157C">
      <w:pPr>
        <w:tabs>
          <w:tab w:val="left" w:pos="2640"/>
        </w:tabs>
      </w:pPr>
      <w:r>
        <w:t xml:space="preserve">OR </w:t>
      </w:r>
    </w:p>
    <w:p w14:paraId="17F9BC07" w14:textId="77777777" w:rsidR="000F264A" w:rsidRDefault="000F264A" w:rsidP="002B157C">
      <w:pPr>
        <w:tabs>
          <w:tab w:val="left" w:pos="2640"/>
        </w:tabs>
      </w:pPr>
    </w:p>
    <w:p w14:paraId="68AD8E62" w14:textId="62AF1F20" w:rsidR="002B157C" w:rsidRDefault="00411308" w:rsidP="002B157C">
      <w:pPr>
        <w:tabs>
          <w:tab w:val="left" w:pos="2640"/>
        </w:tabs>
      </w:pPr>
      <w:r w:rsidRPr="00411308">
        <w:rPr>
          <w:sz w:val="36"/>
          <w:szCs w:val="36"/>
        </w:rPr>
        <w:fldChar w:fldCharType="begin">
          <w:ffData>
            <w:name w:val="Check6"/>
            <w:enabled/>
            <w:calcOnExit w:val="0"/>
            <w:checkBox>
              <w:sizeAuto/>
              <w:default w:val="0"/>
            </w:checkBox>
          </w:ffData>
        </w:fldChar>
      </w:r>
      <w:bookmarkStart w:id="1" w:name="Check6"/>
      <w:r w:rsidRPr="00411308">
        <w:rPr>
          <w:sz w:val="36"/>
          <w:szCs w:val="36"/>
        </w:rPr>
        <w:instrText xml:space="preserve"> FORMCHECKBOX </w:instrText>
      </w:r>
      <w:r w:rsidR="008C0769">
        <w:rPr>
          <w:sz w:val="36"/>
          <w:szCs w:val="36"/>
        </w:rPr>
      </w:r>
      <w:r w:rsidR="008C0769">
        <w:rPr>
          <w:sz w:val="36"/>
          <w:szCs w:val="36"/>
        </w:rPr>
        <w:fldChar w:fldCharType="separate"/>
      </w:r>
      <w:r w:rsidRPr="00411308">
        <w:rPr>
          <w:sz w:val="36"/>
          <w:szCs w:val="36"/>
        </w:rPr>
        <w:fldChar w:fldCharType="end"/>
      </w:r>
      <w:bookmarkEnd w:id="1"/>
      <w:r>
        <w:t xml:space="preserve"> I appoint </w:t>
      </w:r>
      <w:r w:rsidR="002B157C">
        <w:t xml:space="preserve">the following person at the Annual General Meeting of the Company to be held on </w:t>
      </w:r>
      <w:r w:rsidR="00743326">
        <w:t>Wednesday</w:t>
      </w:r>
      <w:r w:rsidR="002B157C">
        <w:t xml:space="preserve"> </w:t>
      </w:r>
      <w:r w:rsidR="000C5838">
        <w:t xml:space="preserve">31 </w:t>
      </w:r>
      <w:r w:rsidR="002B157C">
        <w:t>August 202</w:t>
      </w:r>
      <w:r w:rsidR="000C5838">
        <w:t>2</w:t>
      </w:r>
      <w:r>
        <w:t xml:space="preserve"> as my/our proxy vote</w:t>
      </w:r>
      <w:r w:rsidR="002B157C">
        <w:t xml:space="preserve">.  </w:t>
      </w:r>
    </w:p>
    <w:p w14:paraId="7349EC82" w14:textId="77777777" w:rsidR="000F264A" w:rsidRDefault="000F264A" w:rsidP="002B157C">
      <w:pPr>
        <w:tabs>
          <w:tab w:val="left" w:pos="2640"/>
        </w:tabs>
      </w:pPr>
    </w:p>
    <w:p w14:paraId="0E6B2E34" w14:textId="2DBE5307" w:rsidR="002B157C" w:rsidRDefault="002B157C" w:rsidP="002B157C">
      <w:pPr>
        <w:tabs>
          <w:tab w:val="left" w:pos="2640"/>
        </w:tabs>
        <w:rPr>
          <w:rFonts w:cs="Arial"/>
          <w:b/>
          <w:color w:val="808080" w:themeColor="background1" w:themeShade="80"/>
          <w:sz w:val="36"/>
          <w:szCs w:val="36"/>
        </w:rPr>
      </w:pPr>
      <w:r w:rsidRPr="009B4DD7">
        <w:rPr>
          <w:rFonts w:cs="Arial"/>
          <w:b/>
          <w:sz w:val="36"/>
          <w:szCs w:val="36"/>
        </w:rPr>
        <w:t xml:space="preserve">Name of </w:t>
      </w:r>
      <w:r>
        <w:rPr>
          <w:rFonts w:cs="Arial"/>
          <w:b/>
          <w:sz w:val="36"/>
          <w:szCs w:val="36"/>
        </w:rPr>
        <w:t xml:space="preserve">Proxy </w:t>
      </w:r>
      <w:r w:rsidRPr="009B4DD7">
        <w:rPr>
          <w:rFonts w:cs="Arial"/>
          <w:b/>
          <w:sz w:val="36"/>
          <w:szCs w:val="36"/>
        </w:rPr>
        <w:t>Person</w:t>
      </w:r>
      <w:r>
        <w:rPr>
          <w:rFonts w:cs="Arial"/>
          <w:b/>
          <w:sz w:val="36"/>
          <w:szCs w:val="36"/>
        </w:rPr>
        <w:br/>
      </w:r>
      <w:r w:rsidRPr="00666742">
        <w:rPr>
          <w:rFonts w:cs="Arial"/>
          <w:b/>
          <w:color w:val="808080" w:themeColor="background1" w:themeShade="80"/>
          <w:sz w:val="36"/>
          <w:szCs w:val="36"/>
        </w:rPr>
        <w:t>Type</w:t>
      </w:r>
      <w:r w:rsidR="00411308">
        <w:rPr>
          <w:rFonts w:cs="Arial"/>
          <w:b/>
          <w:color w:val="808080" w:themeColor="background1" w:themeShade="80"/>
          <w:sz w:val="36"/>
          <w:szCs w:val="36"/>
        </w:rPr>
        <w:t>/write</w:t>
      </w:r>
      <w:r w:rsidRPr="00666742">
        <w:rPr>
          <w:rFonts w:cs="Arial"/>
          <w:b/>
          <w:color w:val="808080" w:themeColor="background1" w:themeShade="80"/>
          <w:sz w:val="36"/>
          <w:szCs w:val="36"/>
        </w:rPr>
        <w:t xml:space="preserve"> here</w:t>
      </w:r>
      <w:r>
        <w:rPr>
          <w:rFonts w:cs="Arial"/>
          <w:b/>
          <w:color w:val="808080" w:themeColor="background1" w:themeShade="80"/>
          <w:sz w:val="36"/>
          <w:szCs w:val="36"/>
        </w:rPr>
        <w:t>:</w:t>
      </w:r>
    </w:p>
    <w:p w14:paraId="7C511FDE" w14:textId="760327EA" w:rsidR="002B157C" w:rsidRDefault="002B157C" w:rsidP="00BC7C29">
      <w:pPr>
        <w:tabs>
          <w:tab w:val="left" w:pos="2640"/>
        </w:tabs>
        <w:rPr>
          <w:rFonts w:cs="Arial"/>
          <w:szCs w:val="28"/>
        </w:rPr>
      </w:pPr>
    </w:p>
    <w:p w14:paraId="721F4367" w14:textId="77777777" w:rsidR="000F264A" w:rsidRDefault="000F264A" w:rsidP="00BC7C29">
      <w:pPr>
        <w:tabs>
          <w:tab w:val="left" w:pos="2640"/>
        </w:tabs>
        <w:rPr>
          <w:rFonts w:cs="Arial"/>
          <w:szCs w:val="28"/>
        </w:rPr>
      </w:pPr>
    </w:p>
    <w:p w14:paraId="0D323F83" w14:textId="76297551" w:rsidR="008536DD" w:rsidRPr="001A336C" w:rsidRDefault="00616BBE" w:rsidP="00BC7C29">
      <w:pPr>
        <w:tabs>
          <w:tab w:val="left" w:pos="2640"/>
        </w:tabs>
        <w:rPr>
          <w:rFonts w:cs="Arial"/>
          <w:b/>
          <w:color w:val="1F497D" w:themeColor="text2"/>
          <w:sz w:val="36"/>
          <w:szCs w:val="36"/>
        </w:rPr>
      </w:pPr>
      <w:r w:rsidRPr="001A336C">
        <w:rPr>
          <w:rFonts w:cs="Arial"/>
          <w:b/>
          <w:color w:val="1F497D" w:themeColor="text2"/>
          <w:sz w:val="36"/>
          <w:szCs w:val="36"/>
        </w:rPr>
        <w:t>Resolutions</w:t>
      </w:r>
    </w:p>
    <w:p w14:paraId="60CD3F20" w14:textId="6696A369" w:rsidR="00F14B1B" w:rsidRDefault="00F14B1B" w:rsidP="00BC7C29">
      <w:pPr>
        <w:tabs>
          <w:tab w:val="left" w:pos="2640"/>
        </w:tabs>
        <w:rPr>
          <w:rFonts w:cs="Arial"/>
          <w:szCs w:val="28"/>
        </w:rPr>
      </w:pPr>
      <w:r w:rsidRPr="009B4DD7">
        <w:rPr>
          <w:rFonts w:cs="Arial"/>
          <w:szCs w:val="28"/>
        </w:rPr>
        <w:t xml:space="preserve">As a member of </w:t>
      </w:r>
      <w:r w:rsidR="00616BBE" w:rsidRPr="009B4DD7">
        <w:rPr>
          <w:rFonts w:cs="Arial"/>
          <w:szCs w:val="28"/>
        </w:rPr>
        <w:t xml:space="preserve">Disability Equality </w:t>
      </w:r>
      <w:r w:rsidR="00944F55" w:rsidRPr="009B4DD7">
        <w:rPr>
          <w:rFonts w:cs="Arial"/>
          <w:szCs w:val="28"/>
        </w:rPr>
        <w:t>Scotland,</w:t>
      </w:r>
      <w:r w:rsidRPr="009B4DD7">
        <w:rPr>
          <w:rFonts w:cs="Arial"/>
          <w:szCs w:val="28"/>
        </w:rPr>
        <w:t xml:space="preserve"> you are invited</w:t>
      </w:r>
      <w:r w:rsidR="00B75555" w:rsidRPr="009B4DD7">
        <w:rPr>
          <w:rFonts w:cs="Arial"/>
          <w:szCs w:val="28"/>
        </w:rPr>
        <w:t xml:space="preserve"> to vote on the following</w:t>
      </w:r>
      <w:r w:rsidRPr="009B4DD7">
        <w:rPr>
          <w:rFonts w:cs="Arial"/>
          <w:szCs w:val="28"/>
        </w:rPr>
        <w:t xml:space="preserve"> </w:t>
      </w:r>
      <w:r w:rsidR="00B75555" w:rsidRPr="009B4DD7">
        <w:rPr>
          <w:rFonts w:cs="Arial"/>
          <w:szCs w:val="28"/>
        </w:rPr>
        <w:t xml:space="preserve">resolution </w:t>
      </w:r>
      <w:r w:rsidRPr="009B4DD7">
        <w:rPr>
          <w:rFonts w:cs="Arial"/>
          <w:szCs w:val="28"/>
        </w:rPr>
        <w:t>items:</w:t>
      </w:r>
    </w:p>
    <w:p w14:paraId="3C07DE11" w14:textId="77777777" w:rsidR="008C0769" w:rsidRPr="009B4DD7" w:rsidRDefault="008C0769" w:rsidP="00BC7C29">
      <w:pPr>
        <w:tabs>
          <w:tab w:val="left" w:pos="2640"/>
        </w:tabs>
        <w:rPr>
          <w:rFonts w:cs="Arial"/>
          <w:szCs w:val="28"/>
        </w:rPr>
      </w:pPr>
    </w:p>
    <w:p w14:paraId="295B695A" w14:textId="4AA38BC0" w:rsidR="00DB471D" w:rsidRDefault="00DB471D" w:rsidP="002B157C">
      <w:pPr>
        <w:rPr>
          <w:rFonts w:cs="Arial"/>
          <w:b/>
          <w:szCs w:val="28"/>
        </w:rPr>
      </w:pPr>
      <w:r>
        <w:rPr>
          <w:rFonts w:cs="Arial"/>
          <w:b/>
          <w:szCs w:val="28"/>
        </w:rPr>
        <w:t xml:space="preserve">Resolution 1: </w:t>
      </w:r>
      <w:r w:rsidRPr="00DB471D">
        <w:rPr>
          <w:rFonts w:cs="Arial"/>
          <w:bCs/>
          <w:szCs w:val="28"/>
        </w:rPr>
        <w:t>To a</w:t>
      </w:r>
      <w:r w:rsidR="00AF0D99">
        <w:rPr>
          <w:rFonts w:cs="Arial"/>
          <w:bCs/>
          <w:szCs w:val="28"/>
        </w:rPr>
        <w:t>gree</w:t>
      </w:r>
      <w:r w:rsidRPr="00DB471D">
        <w:rPr>
          <w:rFonts w:cs="Arial"/>
          <w:bCs/>
          <w:szCs w:val="28"/>
        </w:rPr>
        <w:t xml:space="preserve"> the Minutes from Annual General Meeting held on </w:t>
      </w:r>
      <w:r w:rsidR="00743326">
        <w:rPr>
          <w:rFonts w:cs="Arial"/>
          <w:bCs/>
          <w:szCs w:val="28"/>
        </w:rPr>
        <w:t>25 August 202</w:t>
      </w:r>
      <w:r w:rsidR="000F264A">
        <w:rPr>
          <w:rFonts w:cs="Arial"/>
          <w:bCs/>
          <w:szCs w:val="28"/>
        </w:rPr>
        <w:t>1</w:t>
      </w:r>
      <w:r w:rsidR="00743326">
        <w:rPr>
          <w:rFonts w:cs="Arial"/>
          <w:bCs/>
          <w:szCs w:val="28"/>
        </w:rPr>
        <w:t>.</w:t>
      </w:r>
    </w:p>
    <w:p w14:paraId="70A1572B" w14:textId="14DF13BC" w:rsidR="00DB471D" w:rsidRDefault="00DB471D" w:rsidP="00DB471D">
      <w:r>
        <w:rPr>
          <w:rFonts w:cs="Arial"/>
          <w:szCs w:val="28"/>
        </w:rPr>
        <w:t xml:space="preserve">Agree </w:t>
      </w:r>
      <w:r>
        <w:rPr>
          <w:rFonts w:cs="Arial"/>
          <w:szCs w:val="28"/>
        </w:rPr>
        <w:fldChar w:fldCharType="begin">
          <w:ffData>
            <w:name w:val="Check2"/>
            <w:enabled/>
            <w:calcOnExit w:val="0"/>
            <w:statusText w:type="text" w:val="Click this box if you agree with resolution 1"/>
            <w:checkBox>
              <w:sizeAuto/>
              <w:default w:val="0"/>
            </w:checkBox>
          </w:ffData>
        </w:fldChar>
      </w:r>
      <w:r>
        <w:rPr>
          <w:rFonts w:cs="Arial"/>
          <w:szCs w:val="28"/>
        </w:rPr>
        <w:instrText xml:space="preserve"> FORMCHECKBOX </w:instrText>
      </w:r>
      <w:r w:rsidR="008C0769">
        <w:rPr>
          <w:rFonts w:cs="Arial"/>
          <w:szCs w:val="28"/>
        </w:rPr>
      </w:r>
      <w:r w:rsidR="008C0769">
        <w:rPr>
          <w:rFonts w:cs="Arial"/>
          <w:szCs w:val="28"/>
        </w:rPr>
        <w:fldChar w:fldCharType="separate"/>
      </w:r>
      <w:r>
        <w:fldChar w:fldCharType="end"/>
      </w:r>
      <w:r>
        <w:rPr>
          <w:rFonts w:cs="Arial"/>
          <w:szCs w:val="28"/>
        </w:rPr>
        <w:tab/>
      </w:r>
      <w:r>
        <w:rPr>
          <w:rFonts w:cs="Arial"/>
          <w:szCs w:val="28"/>
        </w:rPr>
        <w:tab/>
      </w:r>
      <w:r>
        <w:rPr>
          <w:rFonts w:cs="Arial"/>
          <w:szCs w:val="28"/>
        </w:rPr>
        <w:tab/>
        <w:t xml:space="preserve">Disagree </w:t>
      </w:r>
      <w:r>
        <w:rPr>
          <w:rFonts w:cs="Arial"/>
          <w:szCs w:val="28"/>
        </w:rPr>
        <w:fldChar w:fldCharType="begin">
          <w:ffData>
            <w:name w:val="Check3"/>
            <w:enabled/>
            <w:calcOnExit w:val="0"/>
            <w:statusText w:type="text" w:val="Click this box if you disagree with resolution 1"/>
            <w:checkBox>
              <w:sizeAuto/>
              <w:default w:val="0"/>
            </w:checkBox>
          </w:ffData>
        </w:fldChar>
      </w:r>
      <w:r>
        <w:rPr>
          <w:rFonts w:cs="Arial"/>
          <w:szCs w:val="28"/>
        </w:rPr>
        <w:instrText xml:space="preserve"> FORMCHECKBOX </w:instrText>
      </w:r>
      <w:r w:rsidR="008C0769">
        <w:rPr>
          <w:rFonts w:cs="Arial"/>
          <w:szCs w:val="28"/>
        </w:rPr>
      </w:r>
      <w:r w:rsidR="008C0769">
        <w:rPr>
          <w:rFonts w:cs="Arial"/>
          <w:szCs w:val="28"/>
        </w:rPr>
        <w:fldChar w:fldCharType="separate"/>
      </w:r>
      <w:r>
        <w:fldChar w:fldCharType="end"/>
      </w:r>
      <w:r>
        <w:rPr>
          <w:rFonts w:cs="Arial"/>
          <w:szCs w:val="28"/>
        </w:rPr>
        <w:tab/>
      </w:r>
      <w:r>
        <w:rPr>
          <w:rFonts w:cs="Arial"/>
          <w:szCs w:val="28"/>
        </w:rPr>
        <w:tab/>
      </w:r>
      <w:r>
        <w:rPr>
          <w:rFonts w:cs="Arial"/>
          <w:szCs w:val="28"/>
        </w:rPr>
        <w:tab/>
      </w:r>
      <w:r w:rsidR="003D0104">
        <w:rPr>
          <w:rFonts w:cs="Arial"/>
          <w:szCs w:val="28"/>
        </w:rPr>
        <w:t>Withheld</w:t>
      </w:r>
      <w:r>
        <w:rPr>
          <w:rFonts w:cs="Arial"/>
          <w:szCs w:val="28"/>
        </w:rPr>
        <w:t xml:space="preserve"> </w:t>
      </w:r>
      <w:r>
        <w:rPr>
          <w:rFonts w:cs="Arial"/>
          <w:szCs w:val="28"/>
        </w:rPr>
        <w:fldChar w:fldCharType="begin">
          <w:ffData>
            <w:name w:val="Check4"/>
            <w:enabled/>
            <w:calcOnExit w:val="0"/>
            <w:statusText w:type="text" w:val="Click this box if you withhold your vote for resolution 1"/>
            <w:checkBox>
              <w:sizeAuto/>
              <w:default w:val="0"/>
            </w:checkBox>
          </w:ffData>
        </w:fldChar>
      </w:r>
      <w:r>
        <w:rPr>
          <w:rFonts w:cs="Arial"/>
          <w:szCs w:val="28"/>
        </w:rPr>
        <w:instrText xml:space="preserve"> FORMCHECKBOX </w:instrText>
      </w:r>
      <w:r w:rsidR="008C0769">
        <w:rPr>
          <w:rFonts w:cs="Arial"/>
          <w:szCs w:val="28"/>
        </w:rPr>
      </w:r>
      <w:r w:rsidR="008C0769">
        <w:rPr>
          <w:rFonts w:cs="Arial"/>
          <w:szCs w:val="28"/>
        </w:rPr>
        <w:fldChar w:fldCharType="separate"/>
      </w:r>
      <w:r>
        <w:fldChar w:fldCharType="end"/>
      </w:r>
    </w:p>
    <w:p w14:paraId="4D04D9CE" w14:textId="77777777" w:rsidR="008C0769" w:rsidRDefault="008C0769" w:rsidP="00DB471D">
      <w:pPr>
        <w:rPr>
          <w:rFonts w:cs="Arial"/>
          <w:szCs w:val="28"/>
        </w:rPr>
      </w:pPr>
    </w:p>
    <w:p w14:paraId="47699DBB" w14:textId="77777777" w:rsidR="00DB471D" w:rsidRPr="00F87C37" w:rsidRDefault="00DB471D" w:rsidP="002B157C">
      <w:pPr>
        <w:rPr>
          <w:rFonts w:cs="Arial"/>
          <w:b/>
          <w:sz w:val="16"/>
          <w:szCs w:val="16"/>
        </w:rPr>
      </w:pPr>
    </w:p>
    <w:p w14:paraId="64C21F83" w14:textId="3589E584" w:rsidR="002B157C" w:rsidRDefault="002B157C" w:rsidP="002B157C">
      <w:pPr>
        <w:rPr>
          <w:rFonts w:cs="Arial"/>
          <w:szCs w:val="28"/>
        </w:rPr>
      </w:pPr>
      <w:r>
        <w:rPr>
          <w:rFonts w:cs="Arial"/>
          <w:b/>
          <w:szCs w:val="28"/>
        </w:rPr>
        <w:t xml:space="preserve">Resolution </w:t>
      </w:r>
      <w:r w:rsidR="00DB471D">
        <w:rPr>
          <w:rFonts w:cs="Arial"/>
          <w:b/>
          <w:szCs w:val="28"/>
        </w:rPr>
        <w:t>2</w:t>
      </w:r>
      <w:r>
        <w:rPr>
          <w:rFonts w:cs="Arial"/>
          <w:b/>
          <w:szCs w:val="28"/>
        </w:rPr>
        <w:t xml:space="preserve">: </w:t>
      </w:r>
      <w:r w:rsidRPr="002B157C">
        <w:rPr>
          <w:rFonts w:cs="Arial"/>
          <w:bCs/>
          <w:szCs w:val="28"/>
        </w:rPr>
        <w:t>To receive the Report of the Trustees and audited Accounts for the year ended 31 March 202</w:t>
      </w:r>
      <w:r w:rsidR="000F264A">
        <w:rPr>
          <w:rFonts w:cs="Arial"/>
          <w:bCs/>
          <w:szCs w:val="28"/>
        </w:rPr>
        <w:t>2</w:t>
      </w:r>
      <w:r w:rsidR="00743326">
        <w:rPr>
          <w:rFonts w:cs="Arial"/>
          <w:bCs/>
          <w:szCs w:val="28"/>
        </w:rPr>
        <w:t>.</w:t>
      </w:r>
      <w:r>
        <w:rPr>
          <w:rFonts w:cs="Arial"/>
          <w:szCs w:val="28"/>
        </w:rPr>
        <w:t xml:space="preserve"> </w:t>
      </w:r>
    </w:p>
    <w:p w14:paraId="063FC1BB" w14:textId="4E248AC1" w:rsidR="002B157C" w:rsidRDefault="002B157C" w:rsidP="002B157C">
      <w:r>
        <w:rPr>
          <w:rFonts w:cs="Arial"/>
          <w:szCs w:val="28"/>
        </w:rPr>
        <w:t xml:space="preserve">Agree </w:t>
      </w:r>
      <w:r>
        <w:rPr>
          <w:rFonts w:cs="Arial"/>
          <w:szCs w:val="28"/>
        </w:rPr>
        <w:fldChar w:fldCharType="begin">
          <w:ffData>
            <w:name w:val="Check2"/>
            <w:enabled/>
            <w:calcOnExit w:val="0"/>
            <w:statusText w:type="text" w:val="Click this box if you agree with resolution 1"/>
            <w:checkBox>
              <w:sizeAuto/>
              <w:default w:val="0"/>
            </w:checkBox>
          </w:ffData>
        </w:fldChar>
      </w:r>
      <w:bookmarkStart w:id="2" w:name="Check2"/>
      <w:r>
        <w:rPr>
          <w:rFonts w:cs="Arial"/>
          <w:szCs w:val="28"/>
        </w:rPr>
        <w:instrText xml:space="preserve"> FORMCHECKBOX </w:instrText>
      </w:r>
      <w:r w:rsidR="008C0769">
        <w:rPr>
          <w:rFonts w:cs="Arial"/>
          <w:szCs w:val="28"/>
        </w:rPr>
      </w:r>
      <w:r w:rsidR="008C0769">
        <w:rPr>
          <w:rFonts w:cs="Arial"/>
          <w:szCs w:val="28"/>
        </w:rPr>
        <w:fldChar w:fldCharType="separate"/>
      </w:r>
      <w:r>
        <w:fldChar w:fldCharType="end"/>
      </w:r>
      <w:bookmarkEnd w:id="2"/>
      <w:r>
        <w:rPr>
          <w:rFonts w:cs="Arial"/>
          <w:szCs w:val="28"/>
        </w:rPr>
        <w:tab/>
      </w:r>
      <w:r>
        <w:rPr>
          <w:rFonts w:cs="Arial"/>
          <w:szCs w:val="28"/>
        </w:rPr>
        <w:tab/>
      </w:r>
      <w:r>
        <w:rPr>
          <w:rFonts w:cs="Arial"/>
          <w:szCs w:val="28"/>
        </w:rPr>
        <w:tab/>
        <w:t xml:space="preserve">Disagree </w:t>
      </w:r>
      <w:r>
        <w:rPr>
          <w:rFonts w:cs="Arial"/>
          <w:szCs w:val="28"/>
        </w:rPr>
        <w:fldChar w:fldCharType="begin">
          <w:ffData>
            <w:name w:val="Check3"/>
            <w:enabled/>
            <w:calcOnExit w:val="0"/>
            <w:statusText w:type="text" w:val="Click this box if you disagree with resolution 1"/>
            <w:checkBox>
              <w:sizeAuto/>
              <w:default w:val="0"/>
            </w:checkBox>
          </w:ffData>
        </w:fldChar>
      </w:r>
      <w:bookmarkStart w:id="3" w:name="Check3"/>
      <w:r>
        <w:rPr>
          <w:rFonts w:cs="Arial"/>
          <w:szCs w:val="28"/>
        </w:rPr>
        <w:instrText xml:space="preserve"> FORMCHECKBOX </w:instrText>
      </w:r>
      <w:r w:rsidR="008C0769">
        <w:rPr>
          <w:rFonts w:cs="Arial"/>
          <w:szCs w:val="28"/>
        </w:rPr>
      </w:r>
      <w:r w:rsidR="008C0769">
        <w:rPr>
          <w:rFonts w:cs="Arial"/>
          <w:szCs w:val="28"/>
        </w:rPr>
        <w:fldChar w:fldCharType="separate"/>
      </w:r>
      <w:r>
        <w:fldChar w:fldCharType="end"/>
      </w:r>
      <w:bookmarkEnd w:id="3"/>
      <w:r>
        <w:rPr>
          <w:rFonts w:cs="Arial"/>
          <w:szCs w:val="28"/>
        </w:rPr>
        <w:tab/>
      </w:r>
      <w:r>
        <w:rPr>
          <w:rFonts w:cs="Arial"/>
          <w:szCs w:val="28"/>
        </w:rPr>
        <w:tab/>
      </w:r>
      <w:r>
        <w:rPr>
          <w:rFonts w:cs="Arial"/>
          <w:szCs w:val="28"/>
        </w:rPr>
        <w:tab/>
      </w:r>
      <w:r w:rsidR="003D0104">
        <w:rPr>
          <w:rFonts w:cs="Arial"/>
          <w:szCs w:val="28"/>
        </w:rPr>
        <w:t>Withheld</w:t>
      </w:r>
      <w:r>
        <w:rPr>
          <w:rFonts w:cs="Arial"/>
          <w:szCs w:val="28"/>
        </w:rPr>
        <w:t xml:space="preserve"> </w:t>
      </w:r>
      <w:r>
        <w:rPr>
          <w:rFonts w:cs="Arial"/>
          <w:szCs w:val="28"/>
        </w:rPr>
        <w:fldChar w:fldCharType="begin">
          <w:ffData>
            <w:name w:val="Check4"/>
            <w:enabled/>
            <w:calcOnExit w:val="0"/>
            <w:statusText w:type="text" w:val="Click this box if you withhold your vote for resolution 1"/>
            <w:checkBox>
              <w:sizeAuto/>
              <w:default w:val="0"/>
            </w:checkBox>
          </w:ffData>
        </w:fldChar>
      </w:r>
      <w:bookmarkStart w:id="4" w:name="Check4"/>
      <w:r>
        <w:rPr>
          <w:rFonts w:cs="Arial"/>
          <w:szCs w:val="28"/>
        </w:rPr>
        <w:instrText xml:space="preserve"> FORMCHECKBOX </w:instrText>
      </w:r>
      <w:r w:rsidR="008C0769">
        <w:rPr>
          <w:rFonts w:cs="Arial"/>
          <w:szCs w:val="28"/>
        </w:rPr>
      </w:r>
      <w:r w:rsidR="008C0769">
        <w:rPr>
          <w:rFonts w:cs="Arial"/>
          <w:szCs w:val="28"/>
        </w:rPr>
        <w:fldChar w:fldCharType="separate"/>
      </w:r>
      <w:r>
        <w:fldChar w:fldCharType="end"/>
      </w:r>
      <w:bookmarkEnd w:id="4"/>
    </w:p>
    <w:p w14:paraId="6AEBDC90" w14:textId="77777777" w:rsidR="008C0769" w:rsidRDefault="008C0769" w:rsidP="002B157C"/>
    <w:p w14:paraId="3CCD1785" w14:textId="77777777" w:rsidR="00F87C37" w:rsidRPr="00F87C37" w:rsidRDefault="00F87C37" w:rsidP="002B157C">
      <w:pPr>
        <w:rPr>
          <w:sz w:val="16"/>
          <w:szCs w:val="16"/>
        </w:rPr>
      </w:pPr>
    </w:p>
    <w:p w14:paraId="028A3DE1" w14:textId="15F395F8" w:rsidR="00F87C37" w:rsidRDefault="00F87C37" w:rsidP="002B157C">
      <w:pPr>
        <w:rPr>
          <w:rFonts w:cs="Arial"/>
          <w:szCs w:val="28"/>
        </w:rPr>
      </w:pPr>
      <w:r w:rsidRPr="00F87C37">
        <w:rPr>
          <w:b/>
          <w:bCs/>
        </w:rPr>
        <w:t>Resolution 3:</w:t>
      </w:r>
      <w:r>
        <w:t xml:space="preserve"> To approve Fees and Subscriptions payable by members (no change)</w:t>
      </w:r>
    </w:p>
    <w:p w14:paraId="3DC3A73D" w14:textId="757960F8" w:rsidR="00F87C37" w:rsidRDefault="00F87C37" w:rsidP="00F87C37">
      <w:r>
        <w:rPr>
          <w:rFonts w:cs="Arial"/>
          <w:szCs w:val="28"/>
        </w:rPr>
        <w:t xml:space="preserve">Agree </w:t>
      </w:r>
      <w:r>
        <w:rPr>
          <w:rFonts w:cs="Arial"/>
          <w:szCs w:val="28"/>
        </w:rPr>
        <w:fldChar w:fldCharType="begin">
          <w:ffData>
            <w:name w:val="Check2"/>
            <w:enabled/>
            <w:calcOnExit w:val="0"/>
            <w:statusText w:type="text" w:val="Click this box if you agree with resolution 1"/>
            <w:checkBox>
              <w:sizeAuto/>
              <w:default w:val="0"/>
            </w:checkBox>
          </w:ffData>
        </w:fldChar>
      </w:r>
      <w:r>
        <w:rPr>
          <w:rFonts w:cs="Arial"/>
          <w:szCs w:val="28"/>
        </w:rPr>
        <w:instrText xml:space="preserve"> FORMCHECKBOX </w:instrText>
      </w:r>
      <w:r w:rsidR="008C0769">
        <w:rPr>
          <w:rFonts w:cs="Arial"/>
          <w:szCs w:val="28"/>
        </w:rPr>
      </w:r>
      <w:r w:rsidR="008C0769">
        <w:rPr>
          <w:rFonts w:cs="Arial"/>
          <w:szCs w:val="28"/>
        </w:rPr>
        <w:fldChar w:fldCharType="separate"/>
      </w:r>
      <w:r>
        <w:fldChar w:fldCharType="end"/>
      </w:r>
      <w:r>
        <w:rPr>
          <w:rFonts w:cs="Arial"/>
          <w:szCs w:val="28"/>
        </w:rPr>
        <w:tab/>
      </w:r>
      <w:r>
        <w:rPr>
          <w:rFonts w:cs="Arial"/>
          <w:szCs w:val="28"/>
        </w:rPr>
        <w:tab/>
      </w:r>
      <w:r>
        <w:rPr>
          <w:rFonts w:cs="Arial"/>
          <w:szCs w:val="28"/>
        </w:rPr>
        <w:tab/>
        <w:t xml:space="preserve">Disagree </w:t>
      </w:r>
      <w:r>
        <w:rPr>
          <w:rFonts w:cs="Arial"/>
          <w:szCs w:val="28"/>
        </w:rPr>
        <w:fldChar w:fldCharType="begin">
          <w:ffData>
            <w:name w:val="Check3"/>
            <w:enabled/>
            <w:calcOnExit w:val="0"/>
            <w:statusText w:type="text" w:val="Click this box if you disagree with resolution 1"/>
            <w:checkBox>
              <w:sizeAuto/>
              <w:default w:val="0"/>
            </w:checkBox>
          </w:ffData>
        </w:fldChar>
      </w:r>
      <w:r>
        <w:rPr>
          <w:rFonts w:cs="Arial"/>
          <w:szCs w:val="28"/>
        </w:rPr>
        <w:instrText xml:space="preserve"> FORMCHECKBOX </w:instrText>
      </w:r>
      <w:r w:rsidR="008C0769">
        <w:rPr>
          <w:rFonts w:cs="Arial"/>
          <w:szCs w:val="28"/>
        </w:rPr>
      </w:r>
      <w:r w:rsidR="008C0769">
        <w:rPr>
          <w:rFonts w:cs="Arial"/>
          <w:szCs w:val="28"/>
        </w:rPr>
        <w:fldChar w:fldCharType="separate"/>
      </w:r>
      <w:r>
        <w:fldChar w:fldCharType="end"/>
      </w:r>
      <w:r>
        <w:rPr>
          <w:rFonts w:cs="Arial"/>
          <w:szCs w:val="28"/>
        </w:rPr>
        <w:tab/>
      </w:r>
      <w:r>
        <w:rPr>
          <w:rFonts w:cs="Arial"/>
          <w:szCs w:val="28"/>
        </w:rPr>
        <w:tab/>
      </w:r>
      <w:r>
        <w:rPr>
          <w:rFonts w:cs="Arial"/>
          <w:szCs w:val="28"/>
        </w:rPr>
        <w:tab/>
      </w:r>
      <w:r w:rsidR="003D0104">
        <w:rPr>
          <w:rFonts w:cs="Arial"/>
          <w:szCs w:val="28"/>
        </w:rPr>
        <w:t>Withheld</w:t>
      </w:r>
      <w:r>
        <w:rPr>
          <w:rFonts w:cs="Arial"/>
          <w:szCs w:val="28"/>
        </w:rPr>
        <w:t xml:space="preserve"> </w:t>
      </w:r>
      <w:r>
        <w:rPr>
          <w:rFonts w:cs="Arial"/>
          <w:szCs w:val="28"/>
        </w:rPr>
        <w:fldChar w:fldCharType="begin">
          <w:ffData>
            <w:name w:val="Check4"/>
            <w:enabled/>
            <w:calcOnExit w:val="0"/>
            <w:statusText w:type="text" w:val="Click this box if you withhold your vote for resolution 1"/>
            <w:checkBox>
              <w:sizeAuto/>
              <w:default w:val="0"/>
            </w:checkBox>
          </w:ffData>
        </w:fldChar>
      </w:r>
      <w:r>
        <w:rPr>
          <w:rFonts w:cs="Arial"/>
          <w:szCs w:val="28"/>
        </w:rPr>
        <w:instrText xml:space="preserve"> FORMCHECKBOX </w:instrText>
      </w:r>
      <w:r w:rsidR="008C0769">
        <w:rPr>
          <w:rFonts w:cs="Arial"/>
          <w:szCs w:val="28"/>
        </w:rPr>
      </w:r>
      <w:r w:rsidR="008C0769">
        <w:rPr>
          <w:rFonts w:cs="Arial"/>
          <w:szCs w:val="28"/>
        </w:rPr>
        <w:fldChar w:fldCharType="separate"/>
      </w:r>
      <w:r>
        <w:fldChar w:fldCharType="end"/>
      </w:r>
    </w:p>
    <w:p w14:paraId="4C89F038" w14:textId="77777777" w:rsidR="008C0769" w:rsidRDefault="008C0769" w:rsidP="00F87C37"/>
    <w:p w14:paraId="56F7CDF1" w14:textId="77777777" w:rsidR="002B157C" w:rsidRDefault="002B157C" w:rsidP="002B157C">
      <w:pPr>
        <w:rPr>
          <w:rFonts w:cs="Arial"/>
          <w:b/>
          <w:sz w:val="16"/>
          <w:szCs w:val="16"/>
        </w:rPr>
      </w:pPr>
    </w:p>
    <w:p w14:paraId="1ACFAC78" w14:textId="77777777" w:rsidR="008C0769" w:rsidRDefault="008C0769" w:rsidP="002B157C">
      <w:pPr>
        <w:rPr>
          <w:rFonts w:cs="Arial"/>
          <w:b/>
          <w:szCs w:val="28"/>
        </w:rPr>
      </w:pPr>
    </w:p>
    <w:p w14:paraId="3752D68A" w14:textId="77777777" w:rsidR="008C0769" w:rsidRDefault="008C0769" w:rsidP="002B157C">
      <w:pPr>
        <w:rPr>
          <w:rFonts w:cs="Arial"/>
          <w:b/>
          <w:szCs w:val="28"/>
        </w:rPr>
      </w:pPr>
    </w:p>
    <w:p w14:paraId="2F58D6D3" w14:textId="77777777" w:rsidR="008C0769" w:rsidRDefault="008C0769" w:rsidP="002B157C">
      <w:pPr>
        <w:rPr>
          <w:rFonts w:cs="Arial"/>
          <w:b/>
          <w:szCs w:val="28"/>
        </w:rPr>
      </w:pPr>
    </w:p>
    <w:p w14:paraId="7BA47A6D" w14:textId="7FFD314A" w:rsidR="002B157C" w:rsidRDefault="002B157C" w:rsidP="002B157C">
      <w:pPr>
        <w:rPr>
          <w:rFonts w:cs="Arial"/>
          <w:szCs w:val="28"/>
        </w:rPr>
      </w:pPr>
      <w:r>
        <w:rPr>
          <w:rFonts w:cs="Arial"/>
          <w:b/>
          <w:szCs w:val="28"/>
        </w:rPr>
        <w:t xml:space="preserve">Resolution </w:t>
      </w:r>
      <w:r w:rsidR="00F87C37">
        <w:rPr>
          <w:rFonts w:cs="Arial"/>
          <w:b/>
          <w:szCs w:val="28"/>
        </w:rPr>
        <w:t>4</w:t>
      </w:r>
      <w:r>
        <w:rPr>
          <w:rFonts w:cs="Arial"/>
          <w:b/>
          <w:szCs w:val="28"/>
        </w:rPr>
        <w:t>:</w:t>
      </w:r>
      <w:r>
        <w:rPr>
          <w:rFonts w:cs="Arial"/>
          <w:szCs w:val="28"/>
        </w:rPr>
        <w:t xml:space="preserve"> </w:t>
      </w:r>
      <w:r w:rsidR="00F87C37">
        <w:rPr>
          <w:rFonts w:cs="Arial"/>
          <w:szCs w:val="28"/>
        </w:rPr>
        <w:t>To delegate to the board the r</w:t>
      </w:r>
      <w:r>
        <w:rPr>
          <w:rFonts w:cs="Arial"/>
          <w:szCs w:val="28"/>
        </w:rPr>
        <w:t xml:space="preserve">e-appointment of Independent Examiners (Community Accountancy Scotland). </w:t>
      </w:r>
    </w:p>
    <w:p w14:paraId="6FF9ACAB" w14:textId="7E3628B3" w:rsidR="002B157C" w:rsidRDefault="002B157C" w:rsidP="002B157C">
      <w:pPr>
        <w:rPr>
          <w:rFonts w:cs="Arial"/>
          <w:szCs w:val="28"/>
        </w:rPr>
      </w:pPr>
      <w:r>
        <w:rPr>
          <w:rFonts w:cs="Arial"/>
          <w:szCs w:val="28"/>
        </w:rPr>
        <w:t xml:space="preserve">Agree </w:t>
      </w:r>
      <w:r>
        <w:rPr>
          <w:rFonts w:cs="Arial"/>
          <w:szCs w:val="28"/>
        </w:rPr>
        <w:fldChar w:fldCharType="begin">
          <w:ffData>
            <w:name w:val=""/>
            <w:enabled/>
            <w:calcOnExit w:val="0"/>
            <w:statusText w:type="text" w:val="Click this box if you agree with resolution 2"/>
            <w:checkBox>
              <w:sizeAuto/>
              <w:default w:val="0"/>
            </w:checkBox>
          </w:ffData>
        </w:fldChar>
      </w:r>
      <w:r>
        <w:rPr>
          <w:rFonts w:cs="Arial"/>
          <w:szCs w:val="28"/>
        </w:rPr>
        <w:instrText xml:space="preserve"> FORMCHECKBOX </w:instrText>
      </w:r>
      <w:r w:rsidR="008C0769">
        <w:rPr>
          <w:rFonts w:cs="Arial"/>
          <w:szCs w:val="28"/>
        </w:rPr>
      </w:r>
      <w:r w:rsidR="008C0769">
        <w:rPr>
          <w:rFonts w:cs="Arial"/>
          <w:szCs w:val="28"/>
        </w:rPr>
        <w:fldChar w:fldCharType="separate"/>
      </w:r>
      <w:r>
        <w:rPr>
          <w:rFonts w:cs="Arial"/>
          <w:szCs w:val="28"/>
        </w:rPr>
        <w:fldChar w:fldCharType="end"/>
      </w:r>
      <w:r>
        <w:rPr>
          <w:rFonts w:cs="Arial"/>
          <w:szCs w:val="28"/>
        </w:rPr>
        <w:tab/>
      </w:r>
      <w:r>
        <w:rPr>
          <w:rFonts w:cs="Arial"/>
          <w:szCs w:val="28"/>
        </w:rPr>
        <w:tab/>
      </w:r>
      <w:r>
        <w:rPr>
          <w:rFonts w:cs="Arial"/>
          <w:szCs w:val="28"/>
        </w:rPr>
        <w:tab/>
        <w:t xml:space="preserve">Disagree </w:t>
      </w:r>
      <w:r>
        <w:rPr>
          <w:rFonts w:cs="Arial"/>
          <w:szCs w:val="28"/>
        </w:rPr>
        <w:fldChar w:fldCharType="begin">
          <w:ffData>
            <w:name w:val=""/>
            <w:enabled/>
            <w:calcOnExit w:val="0"/>
            <w:statusText w:type="text" w:val="Click this box if you disagree with resolution 2"/>
            <w:checkBox>
              <w:sizeAuto/>
              <w:default w:val="0"/>
            </w:checkBox>
          </w:ffData>
        </w:fldChar>
      </w:r>
      <w:r>
        <w:rPr>
          <w:rFonts w:cs="Arial"/>
          <w:szCs w:val="28"/>
        </w:rPr>
        <w:instrText xml:space="preserve"> FORMCHECKBOX </w:instrText>
      </w:r>
      <w:r w:rsidR="008C0769">
        <w:rPr>
          <w:rFonts w:cs="Arial"/>
          <w:szCs w:val="28"/>
        </w:rPr>
      </w:r>
      <w:r w:rsidR="008C0769">
        <w:rPr>
          <w:rFonts w:cs="Arial"/>
          <w:szCs w:val="28"/>
        </w:rPr>
        <w:fldChar w:fldCharType="separate"/>
      </w:r>
      <w:r>
        <w:rPr>
          <w:rFonts w:cs="Arial"/>
          <w:szCs w:val="28"/>
        </w:rPr>
        <w:fldChar w:fldCharType="end"/>
      </w:r>
      <w:r>
        <w:rPr>
          <w:rFonts w:cs="Arial"/>
          <w:szCs w:val="28"/>
        </w:rPr>
        <w:tab/>
      </w:r>
      <w:r>
        <w:rPr>
          <w:rFonts w:cs="Arial"/>
          <w:szCs w:val="28"/>
        </w:rPr>
        <w:tab/>
      </w:r>
      <w:r>
        <w:rPr>
          <w:rFonts w:cs="Arial"/>
          <w:szCs w:val="28"/>
        </w:rPr>
        <w:tab/>
      </w:r>
      <w:r w:rsidR="003D0104">
        <w:rPr>
          <w:rFonts w:cs="Arial"/>
          <w:szCs w:val="28"/>
        </w:rPr>
        <w:t>Withheld</w:t>
      </w:r>
      <w:r>
        <w:rPr>
          <w:rFonts w:cs="Arial"/>
          <w:szCs w:val="28"/>
        </w:rPr>
        <w:t xml:space="preserve"> </w:t>
      </w:r>
      <w:r>
        <w:rPr>
          <w:rFonts w:cs="Arial"/>
          <w:szCs w:val="28"/>
        </w:rPr>
        <w:fldChar w:fldCharType="begin">
          <w:ffData>
            <w:name w:val=""/>
            <w:enabled/>
            <w:calcOnExit w:val="0"/>
            <w:statusText w:type="text" w:val="Click this box if you withhold your vote for resolution 2"/>
            <w:checkBox>
              <w:sizeAuto/>
              <w:default w:val="0"/>
            </w:checkBox>
          </w:ffData>
        </w:fldChar>
      </w:r>
      <w:r>
        <w:rPr>
          <w:rFonts w:cs="Arial"/>
          <w:szCs w:val="28"/>
        </w:rPr>
        <w:instrText xml:space="preserve"> FORMCHECKBOX </w:instrText>
      </w:r>
      <w:r w:rsidR="008C0769">
        <w:rPr>
          <w:rFonts w:cs="Arial"/>
          <w:szCs w:val="28"/>
        </w:rPr>
      </w:r>
      <w:r w:rsidR="008C0769">
        <w:rPr>
          <w:rFonts w:cs="Arial"/>
          <w:szCs w:val="28"/>
        </w:rPr>
        <w:fldChar w:fldCharType="separate"/>
      </w:r>
      <w:r>
        <w:rPr>
          <w:rFonts w:cs="Arial"/>
          <w:szCs w:val="28"/>
        </w:rPr>
        <w:fldChar w:fldCharType="end"/>
      </w:r>
    </w:p>
    <w:p w14:paraId="7EC4693D" w14:textId="77777777" w:rsidR="008C0769" w:rsidRDefault="008C0769" w:rsidP="002B157C">
      <w:pPr>
        <w:rPr>
          <w:rFonts w:cs="Arial"/>
          <w:szCs w:val="28"/>
        </w:rPr>
      </w:pPr>
    </w:p>
    <w:p w14:paraId="58620CBD" w14:textId="77777777" w:rsidR="002B157C" w:rsidRDefault="002B157C" w:rsidP="002B157C">
      <w:pPr>
        <w:rPr>
          <w:rFonts w:cs="Arial"/>
          <w:b/>
          <w:sz w:val="16"/>
          <w:szCs w:val="16"/>
        </w:rPr>
      </w:pPr>
    </w:p>
    <w:p w14:paraId="2F934FA0" w14:textId="222FB428" w:rsidR="00743326" w:rsidRDefault="00743326" w:rsidP="00743326">
      <w:pPr>
        <w:spacing w:before="0" w:after="0"/>
        <w:rPr>
          <w:rFonts w:cs="Arial"/>
          <w:szCs w:val="28"/>
        </w:rPr>
      </w:pPr>
      <w:r>
        <w:rPr>
          <w:rFonts w:cs="Arial"/>
          <w:b/>
          <w:szCs w:val="28"/>
        </w:rPr>
        <w:t xml:space="preserve">Resolution 5: </w:t>
      </w:r>
      <w:r>
        <w:rPr>
          <w:rFonts w:cs="Arial"/>
          <w:szCs w:val="28"/>
        </w:rPr>
        <w:t xml:space="preserve">To elect as a director of the Company </w:t>
      </w:r>
      <w:r w:rsidR="000F264A">
        <w:rPr>
          <w:rFonts w:cs="Arial"/>
          <w:szCs w:val="28"/>
        </w:rPr>
        <w:t>Kayla-Megan Burns</w:t>
      </w:r>
      <w:r>
        <w:rPr>
          <w:rFonts w:cs="Arial"/>
          <w:szCs w:val="28"/>
        </w:rPr>
        <w:t xml:space="preserve"> </w:t>
      </w:r>
      <w:r>
        <w:rPr>
          <w:rFonts w:cs="Arial"/>
          <w:szCs w:val="28"/>
        </w:rPr>
        <w:br/>
        <w:t>(</w:t>
      </w:r>
      <w:r w:rsidRPr="000E669A">
        <w:rPr>
          <w:rFonts w:cs="Arial"/>
          <w:szCs w:val="28"/>
        </w:rPr>
        <w:t xml:space="preserve">Co-opted: </w:t>
      </w:r>
      <w:r w:rsidR="000F264A">
        <w:rPr>
          <w:rFonts w:cs="Arial"/>
          <w:szCs w:val="28"/>
        </w:rPr>
        <w:t>29 March 2021</w:t>
      </w:r>
      <w:r>
        <w:rPr>
          <w:rFonts w:cs="Arial"/>
          <w:szCs w:val="28"/>
        </w:rPr>
        <w:t xml:space="preserve">) </w:t>
      </w:r>
    </w:p>
    <w:p w14:paraId="6D351EC1" w14:textId="5C7E9D25" w:rsidR="00743326" w:rsidRDefault="00743326" w:rsidP="008C0769">
      <w:pPr>
        <w:rPr>
          <w:rFonts w:cs="Arial"/>
          <w:b/>
          <w:szCs w:val="28"/>
        </w:rPr>
      </w:pPr>
      <w:r>
        <w:rPr>
          <w:rFonts w:cs="Arial"/>
          <w:szCs w:val="28"/>
        </w:rPr>
        <w:t xml:space="preserve">Agree </w:t>
      </w:r>
      <w:r>
        <w:rPr>
          <w:rFonts w:cs="Arial"/>
          <w:szCs w:val="28"/>
        </w:rPr>
        <w:fldChar w:fldCharType="begin">
          <w:ffData>
            <w:name w:val=""/>
            <w:enabled/>
            <w:calcOnExit w:val="0"/>
            <w:statusText w:type="text" w:val="Click this box if you agree with resolution 3"/>
            <w:checkBox>
              <w:sizeAuto/>
              <w:default w:val="0"/>
            </w:checkBox>
          </w:ffData>
        </w:fldChar>
      </w:r>
      <w:r>
        <w:rPr>
          <w:rFonts w:cs="Arial"/>
          <w:szCs w:val="28"/>
        </w:rPr>
        <w:instrText xml:space="preserve"> FORMCHECKBOX </w:instrText>
      </w:r>
      <w:r w:rsidR="008C0769">
        <w:rPr>
          <w:rFonts w:cs="Arial"/>
          <w:szCs w:val="28"/>
        </w:rPr>
      </w:r>
      <w:r w:rsidR="008C0769">
        <w:rPr>
          <w:rFonts w:cs="Arial"/>
          <w:szCs w:val="28"/>
        </w:rPr>
        <w:fldChar w:fldCharType="separate"/>
      </w:r>
      <w:r>
        <w:rPr>
          <w:rFonts w:cs="Arial"/>
          <w:szCs w:val="28"/>
        </w:rPr>
        <w:fldChar w:fldCharType="end"/>
      </w:r>
      <w:r>
        <w:rPr>
          <w:rFonts w:cs="Arial"/>
          <w:szCs w:val="28"/>
        </w:rPr>
        <w:tab/>
      </w:r>
      <w:r>
        <w:rPr>
          <w:rFonts w:cs="Arial"/>
          <w:szCs w:val="28"/>
        </w:rPr>
        <w:tab/>
      </w:r>
      <w:r>
        <w:rPr>
          <w:rFonts w:cs="Arial"/>
          <w:szCs w:val="28"/>
        </w:rPr>
        <w:tab/>
        <w:t xml:space="preserve">Disagree </w:t>
      </w:r>
      <w:r>
        <w:rPr>
          <w:rFonts w:cs="Arial"/>
          <w:szCs w:val="28"/>
        </w:rPr>
        <w:fldChar w:fldCharType="begin">
          <w:ffData>
            <w:name w:val=""/>
            <w:enabled/>
            <w:calcOnExit w:val="0"/>
            <w:statusText w:type="text" w:val="Click this box if you disagree with resolution 3"/>
            <w:checkBox>
              <w:sizeAuto/>
              <w:default w:val="0"/>
            </w:checkBox>
          </w:ffData>
        </w:fldChar>
      </w:r>
      <w:r>
        <w:rPr>
          <w:rFonts w:cs="Arial"/>
          <w:szCs w:val="28"/>
        </w:rPr>
        <w:instrText xml:space="preserve"> FORMCHECKBOX </w:instrText>
      </w:r>
      <w:r w:rsidR="008C0769">
        <w:rPr>
          <w:rFonts w:cs="Arial"/>
          <w:szCs w:val="28"/>
        </w:rPr>
      </w:r>
      <w:r w:rsidR="008C0769">
        <w:rPr>
          <w:rFonts w:cs="Arial"/>
          <w:szCs w:val="28"/>
        </w:rPr>
        <w:fldChar w:fldCharType="separate"/>
      </w:r>
      <w:r>
        <w:rPr>
          <w:rFonts w:cs="Arial"/>
          <w:szCs w:val="28"/>
        </w:rPr>
        <w:fldChar w:fldCharType="end"/>
      </w:r>
      <w:r>
        <w:rPr>
          <w:rFonts w:cs="Arial"/>
          <w:szCs w:val="28"/>
        </w:rPr>
        <w:tab/>
      </w:r>
      <w:r>
        <w:rPr>
          <w:rFonts w:cs="Arial"/>
          <w:szCs w:val="28"/>
        </w:rPr>
        <w:tab/>
      </w:r>
      <w:r>
        <w:rPr>
          <w:rFonts w:cs="Arial"/>
          <w:szCs w:val="28"/>
        </w:rPr>
        <w:tab/>
        <w:t xml:space="preserve">Withheld </w:t>
      </w:r>
      <w:r>
        <w:rPr>
          <w:rFonts w:cs="Arial"/>
          <w:szCs w:val="28"/>
        </w:rPr>
        <w:fldChar w:fldCharType="begin">
          <w:ffData>
            <w:name w:val=""/>
            <w:enabled/>
            <w:calcOnExit w:val="0"/>
            <w:statusText w:type="text" w:val="Click this box if you withhold your vote for resolution 3"/>
            <w:checkBox>
              <w:sizeAuto/>
              <w:default w:val="0"/>
            </w:checkBox>
          </w:ffData>
        </w:fldChar>
      </w:r>
      <w:r>
        <w:rPr>
          <w:rFonts w:cs="Arial"/>
          <w:szCs w:val="28"/>
        </w:rPr>
        <w:instrText xml:space="preserve"> FORMCHECKBOX </w:instrText>
      </w:r>
      <w:r w:rsidR="008C0769">
        <w:rPr>
          <w:rFonts w:cs="Arial"/>
          <w:szCs w:val="28"/>
        </w:rPr>
      </w:r>
      <w:r w:rsidR="008C0769">
        <w:rPr>
          <w:rFonts w:cs="Arial"/>
          <w:szCs w:val="28"/>
        </w:rPr>
        <w:fldChar w:fldCharType="separate"/>
      </w:r>
      <w:r>
        <w:rPr>
          <w:rFonts w:cs="Arial"/>
          <w:szCs w:val="28"/>
        </w:rPr>
        <w:fldChar w:fldCharType="end"/>
      </w:r>
      <w:r>
        <w:rPr>
          <w:rFonts w:cs="Arial"/>
          <w:szCs w:val="28"/>
        </w:rPr>
        <w:br/>
      </w:r>
      <w:r>
        <w:rPr>
          <w:rFonts w:cs="Arial"/>
          <w:szCs w:val="28"/>
        </w:rPr>
        <w:br/>
      </w:r>
    </w:p>
    <w:p w14:paraId="799BDD86" w14:textId="667CA41C" w:rsidR="00743326" w:rsidRPr="00F44759" w:rsidRDefault="00743326" w:rsidP="00F44759">
      <w:pPr>
        <w:rPr>
          <w:bCs/>
          <w:szCs w:val="28"/>
        </w:rPr>
      </w:pPr>
      <w:r>
        <w:rPr>
          <w:rFonts w:cs="Arial"/>
          <w:b/>
          <w:szCs w:val="28"/>
        </w:rPr>
        <w:t xml:space="preserve">Resolution </w:t>
      </w:r>
      <w:r w:rsidR="00AF0D99">
        <w:rPr>
          <w:rFonts w:cs="Arial"/>
          <w:b/>
          <w:szCs w:val="28"/>
        </w:rPr>
        <w:t>6</w:t>
      </w:r>
      <w:r>
        <w:rPr>
          <w:rFonts w:cs="Arial"/>
          <w:b/>
          <w:szCs w:val="28"/>
        </w:rPr>
        <w:t xml:space="preserve">: </w:t>
      </w:r>
      <w:r>
        <w:rPr>
          <w:rFonts w:cs="Arial"/>
          <w:szCs w:val="28"/>
        </w:rPr>
        <w:t xml:space="preserve">To elect as a director of the Company Ms. </w:t>
      </w:r>
      <w:r w:rsidR="000F264A">
        <w:rPr>
          <w:rFonts w:cs="Arial"/>
          <w:szCs w:val="28"/>
        </w:rPr>
        <w:t>Marie Harrower</w:t>
      </w:r>
      <w:r>
        <w:rPr>
          <w:rFonts w:cs="Arial"/>
          <w:szCs w:val="28"/>
        </w:rPr>
        <w:t xml:space="preserve"> </w:t>
      </w:r>
      <w:r>
        <w:rPr>
          <w:rFonts w:cs="Arial"/>
          <w:szCs w:val="28"/>
        </w:rPr>
        <w:br/>
        <w:t>(</w:t>
      </w:r>
      <w:r w:rsidR="00F44759">
        <w:rPr>
          <w:bCs/>
          <w:szCs w:val="28"/>
        </w:rPr>
        <w:t>Co-opted</w:t>
      </w:r>
      <w:r w:rsidR="00AF0D99">
        <w:rPr>
          <w:bCs/>
          <w:szCs w:val="28"/>
        </w:rPr>
        <w:t>:</w:t>
      </w:r>
      <w:r w:rsidR="00F44759">
        <w:rPr>
          <w:bCs/>
          <w:szCs w:val="28"/>
        </w:rPr>
        <w:t xml:space="preserve"> </w:t>
      </w:r>
      <w:r w:rsidR="000F264A">
        <w:rPr>
          <w:bCs/>
          <w:szCs w:val="28"/>
        </w:rPr>
        <w:t>29 March 2021</w:t>
      </w:r>
      <w:r>
        <w:rPr>
          <w:rFonts w:cs="Arial"/>
          <w:szCs w:val="28"/>
        </w:rPr>
        <w:t xml:space="preserve">) </w:t>
      </w:r>
    </w:p>
    <w:p w14:paraId="6B8E51E4" w14:textId="77777777" w:rsidR="00743326" w:rsidRDefault="00743326" w:rsidP="00743326">
      <w:pPr>
        <w:rPr>
          <w:rFonts w:cs="Arial"/>
          <w:szCs w:val="28"/>
        </w:rPr>
      </w:pPr>
      <w:r>
        <w:rPr>
          <w:rFonts w:cs="Arial"/>
          <w:szCs w:val="28"/>
        </w:rPr>
        <w:t xml:space="preserve">Agree </w:t>
      </w:r>
      <w:r>
        <w:rPr>
          <w:rFonts w:cs="Arial"/>
          <w:szCs w:val="28"/>
        </w:rPr>
        <w:fldChar w:fldCharType="begin">
          <w:ffData>
            <w:name w:val=""/>
            <w:enabled/>
            <w:calcOnExit w:val="0"/>
            <w:statusText w:type="text" w:val="Click this box if you agree with resolution 3"/>
            <w:checkBox>
              <w:sizeAuto/>
              <w:default w:val="0"/>
            </w:checkBox>
          </w:ffData>
        </w:fldChar>
      </w:r>
      <w:r>
        <w:rPr>
          <w:rFonts w:cs="Arial"/>
          <w:szCs w:val="28"/>
        </w:rPr>
        <w:instrText xml:space="preserve"> FORMCHECKBOX </w:instrText>
      </w:r>
      <w:r w:rsidR="008C0769">
        <w:rPr>
          <w:rFonts w:cs="Arial"/>
          <w:szCs w:val="28"/>
        </w:rPr>
      </w:r>
      <w:r w:rsidR="008C0769">
        <w:rPr>
          <w:rFonts w:cs="Arial"/>
          <w:szCs w:val="28"/>
        </w:rPr>
        <w:fldChar w:fldCharType="separate"/>
      </w:r>
      <w:r>
        <w:rPr>
          <w:rFonts w:cs="Arial"/>
          <w:szCs w:val="28"/>
        </w:rPr>
        <w:fldChar w:fldCharType="end"/>
      </w:r>
      <w:r>
        <w:rPr>
          <w:rFonts w:cs="Arial"/>
          <w:szCs w:val="28"/>
        </w:rPr>
        <w:tab/>
      </w:r>
      <w:r>
        <w:rPr>
          <w:rFonts w:cs="Arial"/>
          <w:szCs w:val="28"/>
        </w:rPr>
        <w:tab/>
      </w:r>
      <w:r>
        <w:rPr>
          <w:rFonts w:cs="Arial"/>
          <w:szCs w:val="28"/>
        </w:rPr>
        <w:tab/>
        <w:t xml:space="preserve">Disagree </w:t>
      </w:r>
      <w:r>
        <w:rPr>
          <w:rFonts w:cs="Arial"/>
          <w:szCs w:val="28"/>
        </w:rPr>
        <w:fldChar w:fldCharType="begin">
          <w:ffData>
            <w:name w:val=""/>
            <w:enabled/>
            <w:calcOnExit w:val="0"/>
            <w:statusText w:type="text" w:val="Click this box if you disagree with resolution 3"/>
            <w:checkBox>
              <w:sizeAuto/>
              <w:default w:val="0"/>
            </w:checkBox>
          </w:ffData>
        </w:fldChar>
      </w:r>
      <w:r>
        <w:rPr>
          <w:rFonts w:cs="Arial"/>
          <w:szCs w:val="28"/>
        </w:rPr>
        <w:instrText xml:space="preserve"> FORMCHECKBOX </w:instrText>
      </w:r>
      <w:r w:rsidR="008C0769">
        <w:rPr>
          <w:rFonts w:cs="Arial"/>
          <w:szCs w:val="28"/>
        </w:rPr>
      </w:r>
      <w:r w:rsidR="008C0769">
        <w:rPr>
          <w:rFonts w:cs="Arial"/>
          <w:szCs w:val="28"/>
        </w:rPr>
        <w:fldChar w:fldCharType="separate"/>
      </w:r>
      <w:r>
        <w:rPr>
          <w:rFonts w:cs="Arial"/>
          <w:szCs w:val="28"/>
        </w:rPr>
        <w:fldChar w:fldCharType="end"/>
      </w:r>
      <w:r>
        <w:rPr>
          <w:rFonts w:cs="Arial"/>
          <w:szCs w:val="28"/>
        </w:rPr>
        <w:tab/>
      </w:r>
      <w:r>
        <w:rPr>
          <w:rFonts w:cs="Arial"/>
          <w:szCs w:val="28"/>
        </w:rPr>
        <w:tab/>
      </w:r>
      <w:r>
        <w:rPr>
          <w:rFonts w:cs="Arial"/>
          <w:szCs w:val="28"/>
        </w:rPr>
        <w:tab/>
        <w:t xml:space="preserve">Withheld </w:t>
      </w:r>
      <w:r>
        <w:rPr>
          <w:rFonts w:cs="Arial"/>
          <w:szCs w:val="28"/>
        </w:rPr>
        <w:fldChar w:fldCharType="begin">
          <w:ffData>
            <w:name w:val=""/>
            <w:enabled/>
            <w:calcOnExit w:val="0"/>
            <w:statusText w:type="text" w:val="Click this box if you withhold your vote for resolution 3"/>
            <w:checkBox>
              <w:sizeAuto/>
              <w:default w:val="0"/>
            </w:checkBox>
          </w:ffData>
        </w:fldChar>
      </w:r>
      <w:r>
        <w:rPr>
          <w:rFonts w:cs="Arial"/>
          <w:szCs w:val="28"/>
        </w:rPr>
        <w:instrText xml:space="preserve"> FORMCHECKBOX </w:instrText>
      </w:r>
      <w:r w:rsidR="008C0769">
        <w:rPr>
          <w:rFonts w:cs="Arial"/>
          <w:szCs w:val="28"/>
        </w:rPr>
      </w:r>
      <w:r w:rsidR="008C0769">
        <w:rPr>
          <w:rFonts w:cs="Arial"/>
          <w:szCs w:val="28"/>
        </w:rPr>
        <w:fldChar w:fldCharType="separate"/>
      </w:r>
      <w:r>
        <w:rPr>
          <w:rFonts w:cs="Arial"/>
          <w:szCs w:val="28"/>
        </w:rPr>
        <w:fldChar w:fldCharType="end"/>
      </w:r>
    </w:p>
    <w:p w14:paraId="15912981" w14:textId="561909A9" w:rsidR="00F44759" w:rsidRDefault="00743326" w:rsidP="00743326">
      <w:pPr>
        <w:spacing w:before="0" w:after="0"/>
        <w:rPr>
          <w:rFonts w:cs="Arial"/>
          <w:b/>
          <w:szCs w:val="28"/>
        </w:rPr>
      </w:pPr>
      <w:r>
        <w:rPr>
          <w:rFonts w:cs="Arial"/>
          <w:b/>
          <w:szCs w:val="28"/>
        </w:rPr>
        <w:br/>
      </w:r>
    </w:p>
    <w:p w14:paraId="1878DD27" w14:textId="77777777" w:rsidR="008C0769" w:rsidRDefault="008C0769" w:rsidP="000D3F9E">
      <w:pPr>
        <w:tabs>
          <w:tab w:val="left" w:pos="2640"/>
        </w:tabs>
        <w:rPr>
          <w:rFonts w:cs="Arial"/>
          <w:b/>
          <w:szCs w:val="28"/>
        </w:rPr>
      </w:pPr>
    </w:p>
    <w:p w14:paraId="0813BE4A" w14:textId="77777777" w:rsidR="008C0769" w:rsidRDefault="008C0769" w:rsidP="000D3F9E">
      <w:pPr>
        <w:tabs>
          <w:tab w:val="left" w:pos="2640"/>
        </w:tabs>
        <w:rPr>
          <w:rFonts w:cs="Arial"/>
          <w:b/>
          <w:szCs w:val="28"/>
        </w:rPr>
      </w:pPr>
    </w:p>
    <w:p w14:paraId="252B45FF" w14:textId="77777777" w:rsidR="008C0769" w:rsidRDefault="008C0769" w:rsidP="000D3F9E">
      <w:pPr>
        <w:tabs>
          <w:tab w:val="left" w:pos="2640"/>
        </w:tabs>
        <w:rPr>
          <w:rFonts w:cs="Arial"/>
          <w:b/>
          <w:szCs w:val="28"/>
        </w:rPr>
      </w:pPr>
    </w:p>
    <w:p w14:paraId="2924C2F7" w14:textId="77777777" w:rsidR="008C0769" w:rsidRDefault="008C0769" w:rsidP="000D3F9E">
      <w:pPr>
        <w:tabs>
          <w:tab w:val="left" w:pos="2640"/>
        </w:tabs>
        <w:rPr>
          <w:rFonts w:cs="Arial"/>
          <w:b/>
          <w:szCs w:val="28"/>
        </w:rPr>
      </w:pPr>
    </w:p>
    <w:p w14:paraId="0F55AE0C" w14:textId="77777777" w:rsidR="008C0769" w:rsidRDefault="008C0769" w:rsidP="000D3F9E">
      <w:pPr>
        <w:tabs>
          <w:tab w:val="left" w:pos="2640"/>
        </w:tabs>
        <w:rPr>
          <w:rFonts w:cs="Arial"/>
          <w:b/>
          <w:szCs w:val="28"/>
        </w:rPr>
      </w:pPr>
    </w:p>
    <w:p w14:paraId="22FF674A" w14:textId="025844D7" w:rsidR="000D3F9E" w:rsidRPr="008C0769" w:rsidRDefault="000D3F9E" w:rsidP="000D3F9E">
      <w:pPr>
        <w:tabs>
          <w:tab w:val="left" w:pos="2640"/>
        </w:tabs>
        <w:rPr>
          <w:rFonts w:cs="Arial"/>
          <w:b/>
          <w:szCs w:val="28"/>
        </w:rPr>
      </w:pPr>
      <w:r w:rsidRPr="008C0769">
        <w:rPr>
          <w:rFonts w:cs="Arial"/>
          <w:b/>
          <w:szCs w:val="28"/>
        </w:rPr>
        <w:t>Note:</w:t>
      </w:r>
    </w:p>
    <w:p w14:paraId="3B2A51AF" w14:textId="77777777" w:rsidR="000D3F9E" w:rsidRPr="008C0769" w:rsidRDefault="000D3F9E" w:rsidP="000D3F9E">
      <w:pPr>
        <w:rPr>
          <w:rFonts w:cs="Arial"/>
          <w:szCs w:val="28"/>
        </w:rPr>
      </w:pPr>
      <w:r w:rsidRPr="008C0769">
        <w:rPr>
          <w:rFonts w:cs="Arial"/>
          <w:b/>
          <w:szCs w:val="28"/>
        </w:rPr>
        <w:t xml:space="preserve">Resolutions </w:t>
      </w:r>
      <w:r w:rsidRPr="008C0769">
        <w:rPr>
          <w:rFonts w:cs="Arial"/>
          <w:szCs w:val="28"/>
        </w:rPr>
        <w:t xml:space="preserve">are proposed as an ordinary resolution. This means that for these resolutions to be passed, more than 50 percent of the votes cast must be in </w:t>
      </w:r>
      <w:r w:rsidRPr="008C0769">
        <w:rPr>
          <w:rFonts w:cs="Arial"/>
          <w:szCs w:val="28"/>
          <w:lang w:val="en-GB"/>
        </w:rPr>
        <w:t>favour</w:t>
      </w:r>
      <w:r w:rsidRPr="008C0769">
        <w:rPr>
          <w:rFonts w:cs="Arial"/>
          <w:szCs w:val="28"/>
        </w:rPr>
        <w:t xml:space="preserve"> of the resolution. </w:t>
      </w:r>
    </w:p>
    <w:p w14:paraId="62F9B8C7" w14:textId="77777777" w:rsidR="000D3F9E" w:rsidRPr="008C0769" w:rsidRDefault="000D3F9E" w:rsidP="000D3F9E">
      <w:pPr>
        <w:rPr>
          <w:rFonts w:cs="Arial"/>
          <w:b/>
          <w:szCs w:val="28"/>
        </w:rPr>
      </w:pPr>
      <w:r w:rsidRPr="008C0769">
        <w:rPr>
          <w:rFonts w:cs="Arial"/>
          <w:b/>
          <w:szCs w:val="28"/>
        </w:rPr>
        <w:t>Special Resolutions</w:t>
      </w:r>
      <w:r w:rsidRPr="008C0769">
        <w:rPr>
          <w:rFonts w:cs="Arial"/>
          <w:szCs w:val="28"/>
        </w:rPr>
        <w:t xml:space="preserve"> are proposed as a special resolution. This means that for these resolutions to be passed, at least 75 percent of the votes cast must be in </w:t>
      </w:r>
      <w:r w:rsidRPr="008C0769">
        <w:rPr>
          <w:rFonts w:cs="Arial"/>
          <w:szCs w:val="28"/>
          <w:lang w:val="en-GB"/>
        </w:rPr>
        <w:t>favour</w:t>
      </w:r>
      <w:r w:rsidRPr="008C0769">
        <w:rPr>
          <w:rFonts w:cs="Arial"/>
          <w:szCs w:val="28"/>
        </w:rPr>
        <w:t xml:space="preserve"> of the resolution. </w:t>
      </w:r>
    </w:p>
    <w:p w14:paraId="2C47F79A" w14:textId="77777777" w:rsidR="00F44759" w:rsidRDefault="00F44759" w:rsidP="002B157C">
      <w:pPr>
        <w:spacing w:before="0" w:after="0"/>
        <w:rPr>
          <w:rFonts w:cs="Arial"/>
          <w:b/>
          <w:sz w:val="36"/>
          <w:szCs w:val="36"/>
        </w:rPr>
      </w:pPr>
    </w:p>
    <w:p w14:paraId="7B3F18D1" w14:textId="77777777" w:rsidR="00F44759" w:rsidRDefault="00F44759" w:rsidP="002B157C">
      <w:pPr>
        <w:spacing w:before="0" w:after="0"/>
        <w:rPr>
          <w:rFonts w:cs="Arial"/>
          <w:b/>
          <w:sz w:val="36"/>
          <w:szCs w:val="36"/>
        </w:rPr>
      </w:pPr>
    </w:p>
    <w:p w14:paraId="0B4FB0F2" w14:textId="77777777" w:rsidR="008C0769" w:rsidRDefault="008C0769" w:rsidP="002B157C">
      <w:pPr>
        <w:spacing w:before="0" w:after="0"/>
        <w:rPr>
          <w:rFonts w:cs="Arial"/>
          <w:b/>
          <w:sz w:val="36"/>
          <w:szCs w:val="36"/>
        </w:rPr>
      </w:pPr>
    </w:p>
    <w:p w14:paraId="28B97BFF" w14:textId="3320C5C4" w:rsidR="00CE78B7" w:rsidRPr="009B4DD7" w:rsidRDefault="00CF59BD" w:rsidP="002B157C">
      <w:pPr>
        <w:spacing w:before="0" w:after="0"/>
        <w:rPr>
          <w:rFonts w:cs="Arial"/>
          <w:b/>
          <w:sz w:val="36"/>
          <w:szCs w:val="36"/>
        </w:rPr>
      </w:pPr>
      <w:r w:rsidRPr="009B4DD7">
        <w:rPr>
          <w:rFonts w:cs="Arial"/>
          <w:b/>
          <w:sz w:val="36"/>
          <w:szCs w:val="36"/>
        </w:rPr>
        <w:t xml:space="preserve">Your </w:t>
      </w:r>
      <w:r w:rsidR="00CE78B7" w:rsidRPr="009B4DD7">
        <w:rPr>
          <w:rFonts w:cs="Arial"/>
          <w:b/>
          <w:sz w:val="36"/>
          <w:szCs w:val="36"/>
        </w:rPr>
        <w:t>Contact Details</w:t>
      </w:r>
    </w:p>
    <w:p w14:paraId="6ED6A82C" w14:textId="77777777" w:rsidR="00B75555" w:rsidRPr="009B4DD7" w:rsidRDefault="00B75555" w:rsidP="00BC7C29">
      <w:pPr>
        <w:tabs>
          <w:tab w:val="left" w:pos="2640"/>
        </w:tabs>
        <w:rPr>
          <w:rFonts w:cs="Arial"/>
          <w:szCs w:val="28"/>
        </w:rPr>
      </w:pPr>
    </w:p>
    <w:p w14:paraId="3BFE8537" w14:textId="2EFAC480" w:rsidR="00CE78B7" w:rsidRPr="009B4DD7" w:rsidRDefault="00CE78B7" w:rsidP="00BC7C29">
      <w:pPr>
        <w:tabs>
          <w:tab w:val="left" w:pos="2640"/>
        </w:tabs>
        <w:rPr>
          <w:rFonts w:cs="Arial"/>
          <w:szCs w:val="28"/>
        </w:rPr>
      </w:pPr>
      <w:r w:rsidRPr="009B4DD7">
        <w:rPr>
          <w:rFonts w:cs="Arial"/>
          <w:szCs w:val="28"/>
        </w:rPr>
        <w:t>Name:</w:t>
      </w:r>
      <w:r w:rsidR="00AF0D99">
        <w:rPr>
          <w:rFonts w:cs="Arial"/>
          <w:szCs w:val="28"/>
        </w:rPr>
        <w:t xml:space="preserve"> </w:t>
      </w:r>
      <w:r w:rsidR="00CF59BD" w:rsidRPr="009B4DD7">
        <w:rPr>
          <w:rFonts w:cs="Arial"/>
          <w:szCs w:val="28"/>
        </w:rPr>
        <w:br/>
      </w:r>
    </w:p>
    <w:p w14:paraId="2E4951BE" w14:textId="69933B87" w:rsidR="00CE78B7" w:rsidRDefault="00CE78B7" w:rsidP="00BC7C29">
      <w:pPr>
        <w:tabs>
          <w:tab w:val="left" w:pos="2640"/>
        </w:tabs>
        <w:rPr>
          <w:rFonts w:cs="Arial"/>
          <w:szCs w:val="28"/>
        </w:rPr>
      </w:pPr>
    </w:p>
    <w:p w14:paraId="505F8681" w14:textId="64223CBB" w:rsidR="008C0769" w:rsidRDefault="008C0769" w:rsidP="00BC7C29">
      <w:pPr>
        <w:tabs>
          <w:tab w:val="left" w:pos="2640"/>
        </w:tabs>
        <w:rPr>
          <w:rFonts w:cs="Arial"/>
          <w:szCs w:val="28"/>
        </w:rPr>
      </w:pPr>
      <w:r>
        <w:rPr>
          <w:rFonts w:cs="Arial"/>
          <w:szCs w:val="28"/>
        </w:rPr>
        <w:t xml:space="preserve">Organisation name: </w:t>
      </w:r>
    </w:p>
    <w:p w14:paraId="1080CD58" w14:textId="77777777" w:rsidR="008C0769" w:rsidRPr="00B85D5F" w:rsidRDefault="008C0769" w:rsidP="00BC7C29">
      <w:pPr>
        <w:tabs>
          <w:tab w:val="left" w:pos="2640"/>
        </w:tabs>
        <w:rPr>
          <w:rFonts w:cs="Arial"/>
          <w:szCs w:val="28"/>
        </w:rPr>
      </w:pPr>
    </w:p>
    <w:p w14:paraId="4DD1B9CB" w14:textId="44D0A50A" w:rsidR="00CE78B7" w:rsidRPr="009B4DD7" w:rsidRDefault="00B85D5F" w:rsidP="00BC7C29">
      <w:pPr>
        <w:tabs>
          <w:tab w:val="left" w:pos="2640"/>
        </w:tabs>
        <w:rPr>
          <w:rFonts w:cs="Arial"/>
          <w:szCs w:val="28"/>
        </w:rPr>
      </w:pPr>
      <w:r w:rsidRPr="00B85D5F">
        <w:rPr>
          <w:rFonts w:cs="Arial"/>
          <w:szCs w:val="28"/>
        </w:rPr>
        <w:t xml:space="preserve">Position in </w:t>
      </w:r>
      <w:r w:rsidR="00CE78B7" w:rsidRPr="00B85D5F">
        <w:rPr>
          <w:rFonts w:cs="Arial"/>
          <w:szCs w:val="28"/>
        </w:rPr>
        <w:t>Organisation:</w:t>
      </w:r>
      <w:r w:rsidR="00CF59BD" w:rsidRPr="009B4DD7">
        <w:rPr>
          <w:rFonts w:cs="Arial"/>
          <w:szCs w:val="28"/>
        </w:rPr>
        <w:br/>
      </w:r>
    </w:p>
    <w:p w14:paraId="4B9FE85A" w14:textId="77777777" w:rsidR="008C0769" w:rsidRDefault="00CE78B7" w:rsidP="00BC7C29">
      <w:pPr>
        <w:tabs>
          <w:tab w:val="left" w:pos="2640"/>
        </w:tabs>
        <w:rPr>
          <w:rFonts w:cs="Arial"/>
          <w:szCs w:val="28"/>
        </w:rPr>
      </w:pPr>
      <w:r w:rsidRPr="009B4DD7">
        <w:rPr>
          <w:rFonts w:cs="Arial"/>
          <w:szCs w:val="28"/>
        </w:rPr>
        <w:t>Address:</w:t>
      </w:r>
    </w:p>
    <w:p w14:paraId="01D17D70" w14:textId="385262AA" w:rsidR="00CE78B7" w:rsidRPr="009B4DD7" w:rsidRDefault="00CF59BD" w:rsidP="00BC7C29">
      <w:pPr>
        <w:tabs>
          <w:tab w:val="left" w:pos="2640"/>
        </w:tabs>
        <w:rPr>
          <w:rFonts w:cs="Arial"/>
          <w:szCs w:val="28"/>
        </w:rPr>
      </w:pPr>
      <w:r w:rsidRPr="009B4DD7">
        <w:rPr>
          <w:rFonts w:cs="Arial"/>
          <w:szCs w:val="28"/>
        </w:rPr>
        <w:br/>
      </w:r>
      <w:r w:rsidRPr="009B4DD7">
        <w:rPr>
          <w:rFonts w:cs="Arial"/>
          <w:szCs w:val="28"/>
        </w:rPr>
        <w:br/>
      </w:r>
    </w:p>
    <w:p w14:paraId="5CC5D940" w14:textId="77777777" w:rsidR="00CE78B7" w:rsidRPr="009B4DD7" w:rsidRDefault="00CE78B7" w:rsidP="00BC7C29">
      <w:pPr>
        <w:tabs>
          <w:tab w:val="left" w:pos="2640"/>
        </w:tabs>
        <w:rPr>
          <w:rFonts w:cs="Arial"/>
          <w:szCs w:val="28"/>
        </w:rPr>
      </w:pPr>
      <w:r w:rsidRPr="009B4DD7">
        <w:rPr>
          <w:rFonts w:cs="Arial"/>
          <w:szCs w:val="28"/>
        </w:rPr>
        <w:t>Postcode:</w:t>
      </w:r>
      <w:r w:rsidR="00CF59BD" w:rsidRPr="009B4DD7">
        <w:rPr>
          <w:rFonts w:cs="Arial"/>
          <w:szCs w:val="28"/>
        </w:rPr>
        <w:br/>
      </w:r>
    </w:p>
    <w:p w14:paraId="2D2C427F" w14:textId="77777777" w:rsidR="00CE78B7" w:rsidRPr="009B4DD7" w:rsidRDefault="00CE78B7" w:rsidP="00BC7C29">
      <w:pPr>
        <w:tabs>
          <w:tab w:val="left" w:pos="2640"/>
        </w:tabs>
        <w:rPr>
          <w:rFonts w:cs="Arial"/>
          <w:szCs w:val="28"/>
        </w:rPr>
      </w:pPr>
      <w:r w:rsidRPr="009B4DD7">
        <w:rPr>
          <w:rFonts w:cs="Arial"/>
          <w:szCs w:val="28"/>
        </w:rPr>
        <w:t xml:space="preserve">Email: </w:t>
      </w:r>
    </w:p>
    <w:p w14:paraId="15FFCF3E" w14:textId="77777777" w:rsidR="00CE78B7" w:rsidRPr="009B4DD7" w:rsidRDefault="00CE78B7" w:rsidP="00BC7C29">
      <w:pPr>
        <w:tabs>
          <w:tab w:val="left" w:pos="2640"/>
        </w:tabs>
        <w:rPr>
          <w:rFonts w:cs="Arial"/>
          <w:szCs w:val="28"/>
        </w:rPr>
      </w:pPr>
    </w:p>
    <w:p w14:paraId="11BE2D7B" w14:textId="77777777" w:rsidR="00CF59BD" w:rsidRPr="009B4DD7" w:rsidRDefault="00CF59BD" w:rsidP="00BC7C29">
      <w:pPr>
        <w:tabs>
          <w:tab w:val="left" w:pos="2640"/>
        </w:tabs>
        <w:rPr>
          <w:rFonts w:cs="Arial"/>
          <w:szCs w:val="28"/>
        </w:rPr>
      </w:pPr>
    </w:p>
    <w:p w14:paraId="63D093C4" w14:textId="7087BBD0" w:rsidR="00DB471D" w:rsidRDefault="00CE78B7" w:rsidP="00DB471D">
      <w:pPr>
        <w:tabs>
          <w:tab w:val="left" w:pos="2640"/>
        </w:tabs>
        <w:rPr>
          <w:rFonts w:cs="Arial"/>
          <w:b/>
          <w:szCs w:val="28"/>
        </w:rPr>
      </w:pPr>
      <w:r w:rsidRPr="009B4DD7">
        <w:rPr>
          <w:rFonts w:cs="Arial"/>
          <w:b/>
          <w:szCs w:val="28"/>
        </w:rPr>
        <w:t>Signed:</w:t>
      </w:r>
      <w:r w:rsidRPr="009B4DD7">
        <w:rPr>
          <w:rFonts w:cs="Arial"/>
          <w:b/>
          <w:szCs w:val="28"/>
        </w:rPr>
        <w:tab/>
      </w:r>
      <w:r w:rsidRPr="009B4DD7">
        <w:rPr>
          <w:rFonts w:cs="Arial"/>
          <w:b/>
          <w:szCs w:val="28"/>
        </w:rPr>
        <w:tab/>
      </w:r>
      <w:r w:rsidRPr="009B4DD7">
        <w:rPr>
          <w:rFonts w:cs="Arial"/>
          <w:b/>
          <w:szCs w:val="28"/>
        </w:rPr>
        <w:tab/>
      </w:r>
      <w:r w:rsidRPr="009B4DD7">
        <w:rPr>
          <w:rFonts w:cs="Arial"/>
          <w:b/>
          <w:szCs w:val="28"/>
        </w:rPr>
        <w:tab/>
      </w:r>
      <w:r w:rsidRPr="009B4DD7">
        <w:rPr>
          <w:rFonts w:cs="Arial"/>
          <w:b/>
          <w:szCs w:val="28"/>
        </w:rPr>
        <w:tab/>
      </w:r>
      <w:r w:rsidRPr="009B4DD7">
        <w:rPr>
          <w:rFonts w:cs="Arial"/>
          <w:b/>
          <w:szCs w:val="28"/>
        </w:rPr>
        <w:tab/>
        <w:t>Date:</w:t>
      </w:r>
      <w:r w:rsidR="00BC7C29" w:rsidRPr="009B4DD7">
        <w:rPr>
          <w:rFonts w:cs="Arial"/>
          <w:b/>
          <w:szCs w:val="28"/>
        </w:rPr>
        <w:tab/>
      </w:r>
      <w:r w:rsidR="00CF59BD" w:rsidRPr="009B4DD7">
        <w:rPr>
          <w:rFonts w:cs="Arial"/>
          <w:b/>
          <w:szCs w:val="28"/>
        </w:rPr>
        <w:br/>
      </w:r>
      <w:r w:rsidR="00CF59BD" w:rsidRPr="009B4DD7">
        <w:rPr>
          <w:rFonts w:cs="Arial"/>
          <w:b/>
          <w:szCs w:val="28"/>
        </w:rPr>
        <w:br/>
      </w:r>
      <w:r w:rsidR="00DB471D">
        <w:rPr>
          <w:rFonts w:cs="Arial"/>
          <w:b/>
          <w:szCs w:val="28"/>
        </w:rPr>
        <w:br/>
      </w:r>
      <w:r w:rsidR="002B157C">
        <w:rPr>
          <w:rFonts w:cs="Arial"/>
          <w:szCs w:val="24"/>
        </w:rPr>
        <w:t xml:space="preserve">To be valid, this proxy </w:t>
      </w:r>
      <w:r w:rsidR="002B157C" w:rsidRPr="00CF3F39">
        <w:rPr>
          <w:rFonts w:cs="Arial"/>
          <w:szCs w:val="24"/>
        </w:rPr>
        <w:t xml:space="preserve">form must be returned to </w:t>
      </w:r>
      <w:r w:rsidR="002B157C">
        <w:rPr>
          <w:rFonts w:cs="Arial"/>
          <w:szCs w:val="24"/>
        </w:rPr>
        <w:t>Disability Equality Scotland</w:t>
      </w:r>
      <w:r w:rsidR="002B157C" w:rsidRPr="00CF3F39">
        <w:rPr>
          <w:rFonts w:cs="Arial"/>
          <w:szCs w:val="24"/>
        </w:rPr>
        <w:t xml:space="preserve"> no later than </w:t>
      </w:r>
      <w:r w:rsidR="002B157C">
        <w:rPr>
          <w:rFonts w:cs="Arial"/>
          <w:szCs w:val="24"/>
        </w:rPr>
        <w:t xml:space="preserve">16:30pm on </w:t>
      </w:r>
      <w:r w:rsidR="008C0769">
        <w:rPr>
          <w:rFonts w:cs="Arial"/>
          <w:szCs w:val="24"/>
        </w:rPr>
        <w:t>Monday 22</w:t>
      </w:r>
      <w:r w:rsidR="002B157C">
        <w:rPr>
          <w:rFonts w:cs="Arial"/>
          <w:szCs w:val="24"/>
        </w:rPr>
        <w:t xml:space="preserve"> August 202</w:t>
      </w:r>
      <w:r w:rsidR="008C0769">
        <w:rPr>
          <w:rFonts w:cs="Arial"/>
          <w:szCs w:val="24"/>
        </w:rPr>
        <w:t>2</w:t>
      </w:r>
      <w:r w:rsidR="002B157C">
        <w:rPr>
          <w:rFonts w:cs="Arial"/>
          <w:szCs w:val="24"/>
        </w:rPr>
        <w:t xml:space="preserve">.  </w:t>
      </w:r>
    </w:p>
    <w:p w14:paraId="06104E17" w14:textId="6D82E919" w:rsidR="00DB471D" w:rsidRDefault="00DB471D" w:rsidP="00DB471D">
      <w:pPr>
        <w:tabs>
          <w:tab w:val="left" w:pos="2640"/>
        </w:tabs>
        <w:rPr>
          <w:rFonts w:cs="Arial"/>
          <w:b/>
          <w:szCs w:val="28"/>
        </w:rPr>
      </w:pPr>
      <w:r>
        <w:rPr>
          <w:rFonts w:cs="Arial"/>
          <w:b/>
          <w:szCs w:val="28"/>
        </w:rPr>
        <w:br/>
        <w:t>Please return to:</w:t>
      </w:r>
    </w:p>
    <w:p w14:paraId="644B81DC" w14:textId="3E21E6DD" w:rsidR="00DB471D" w:rsidRDefault="008C0769" w:rsidP="00DB471D">
      <w:pPr>
        <w:tabs>
          <w:tab w:val="left" w:pos="2640"/>
        </w:tabs>
        <w:rPr>
          <w:rFonts w:cs="Arial"/>
          <w:szCs w:val="24"/>
        </w:rPr>
      </w:pPr>
      <w:r>
        <w:rPr>
          <w:rFonts w:cs="Arial"/>
          <w:szCs w:val="24"/>
        </w:rPr>
        <w:t>Calum Byers</w:t>
      </w:r>
      <w:r w:rsidR="002B157C" w:rsidRPr="00CF3F39">
        <w:rPr>
          <w:rFonts w:cs="Arial"/>
          <w:szCs w:val="24"/>
        </w:rPr>
        <w:t xml:space="preserve">, </w:t>
      </w:r>
      <w:r w:rsidR="00F44759">
        <w:rPr>
          <w:rFonts w:cs="Arial"/>
          <w:szCs w:val="24"/>
        </w:rPr>
        <w:t xml:space="preserve">Access and Engagement </w:t>
      </w:r>
      <w:r>
        <w:rPr>
          <w:rFonts w:cs="Arial"/>
          <w:szCs w:val="24"/>
        </w:rPr>
        <w:t>Coordinator</w:t>
      </w:r>
      <w:r w:rsidR="00DB471D">
        <w:rPr>
          <w:rFonts w:cs="Arial"/>
          <w:szCs w:val="24"/>
        </w:rPr>
        <w:br/>
        <w:t>Suite 204B, The Pentagon Centre</w:t>
      </w:r>
      <w:r w:rsidR="00DB471D">
        <w:rPr>
          <w:rFonts w:cs="Arial"/>
          <w:szCs w:val="24"/>
        </w:rPr>
        <w:br/>
      </w:r>
      <w:r w:rsidR="005B3B95">
        <w:rPr>
          <w:rFonts w:cs="Arial"/>
          <w:szCs w:val="24"/>
        </w:rPr>
        <w:t>3</w:t>
      </w:r>
      <w:r w:rsidR="00DB471D">
        <w:rPr>
          <w:rFonts w:cs="Arial"/>
          <w:szCs w:val="24"/>
        </w:rPr>
        <w:t>6 Washington Street</w:t>
      </w:r>
      <w:r w:rsidR="00DB471D">
        <w:rPr>
          <w:rFonts w:cs="Arial"/>
          <w:szCs w:val="24"/>
        </w:rPr>
        <w:br/>
        <w:t xml:space="preserve">Glasgow, G3 8AZ </w:t>
      </w:r>
    </w:p>
    <w:p w14:paraId="2EC50C51" w14:textId="2BB9B1C5" w:rsidR="002B157C" w:rsidRPr="00DB471D" w:rsidRDefault="002B157C" w:rsidP="00DB471D">
      <w:pPr>
        <w:tabs>
          <w:tab w:val="left" w:pos="2640"/>
        </w:tabs>
        <w:rPr>
          <w:rFonts w:cs="Arial"/>
          <w:b/>
          <w:szCs w:val="28"/>
        </w:rPr>
      </w:pPr>
      <w:r w:rsidRPr="00CF3F39">
        <w:rPr>
          <w:rFonts w:cs="Arial"/>
          <w:szCs w:val="24"/>
        </w:rPr>
        <w:t xml:space="preserve">Tel: 0141 </w:t>
      </w:r>
      <w:r>
        <w:rPr>
          <w:rFonts w:cs="Arial"/>
          <w:szCs w:val="24"/>
        </w:rPr>
        <w:t>370 0968</w:t>
      </w:r>
      <w:r w:rsidR="00DB471D">
        <w:rPr>
          <w:rFonts w:cs="Arial"/>
          <w:szCs w:val="24"/>
        </w:rPr>
        <w:br/>
        <w:t>E</w:t>
      </w:r>
      <w:r w:rsidRPr="00CF3F39">
        <w:rPr>
          <w:rFonts w:cs="Arial"/>
          <w:szCs w:val="24"/>
        </w:rPr>
        <w:t xml:space="preserve">mail:  </w:t>
      </w:r>
      <w:hyperlink r:id="rId11" w:history="1">
        <w:r w:rsidR="008C0769" w:rsidRPr="006820ED">
          <w:rPr>
            <w:rStyle w:val="Hyperlink"/>
            <w:rFonts w:cs="Arial"/>
            <w:szCs w:val="24"/>
          </w:rPr>
          <w:t>calum@disabilityequality.scot</w:t>
        </w:r>
      </w:hyperlink>
      <w:r>
        <w:rPr>
          <w:rFonts w:cs="Arial"/>
          <w:szCs w:val="24"/>
        </w:rPr>
        <w:t xml:space="preserve"> </w:t>
      </w:r>
    </w:p>
    <w:p w14:paraId="39DA2F49" w14:textId="77777777" w:rsidR="00DB471D" w:rsidRDefault="00DB471D" w:rsidP="002B157C">
      <w:pPr>
        <w:spacing w:before="240" w:after="240" w:line="276" w:lineRule="auto"/>
        <w:rPr>
          <w:rFonts w:cs="Arial"/>
          <w:b/>
          <w:sz w:val="32"/>
          <w:szCs w:val="32"/>
        </w:rPr>
      </w:pPr>
    </w:p>
    <w:p w14:paraId="09250D7B" w14:textId="77777777" w:rsidR="00DB471D" w:rsidRDefault="00DB471D" w:rsidP="002B157C">
      <w:pPr>
        <w:spacing w:before="240" w:after="240" w:line="276" w:lineRule="auto"/>
        <w:rPr>
          <w:rFonts w:cs="Arial"/>
          <w:b/>
          <w:sz w:val="32"/>
          <w:szCs w:val="32"/>
        </w:rPr>
      </w:pPr>
    </w:p>
    <w:p w14:paraId="58763FCA" w14:textId="0254C563" w:rsidR="002B157C" w:rsidRDefault="002B157C" w:rsidP="002B157C">
      <w:pPr>
        <w:spacing w:before="240" w:after="240" w:line="276" w:lineRule="auto"/>
        <w:rPr>
          <w:rFonts w:cs="Arial"/>
          <w:b/>
          <w:sz w:val="32"/>
          <w:szCs w:val="32"/>
        </w:rPr>
      </w:pPr>
      <w:r>
        <w:rPr>
          <w:rFonts w:cs="Arial"/>
          <w:b/>
          <w:sz w:val="32"/>
          <w:szCs w:val="32"/>
        </w:rPr>
        <w:t xml:space="preserve">Data Protection </w:t>
      </w:r>
    </w:p>
    <w:p w14:paraId="4B7A0358" w14:textId="77777777" w:rsidR="002B157C" w:rsidRDefault="002B157C" w:rsidP="002B157C">
      <w:pPr>
        <w:spacing w:before="240" w:after="240" w:line="276" w:lineRule="auto"/>
        <w:rPr>
          <w:rFonts w:cs="Arial"/>
          <w:szCs w:val="28"/>
          <w:lang w:eastAsia="en-GB"/>
        </w:rPr>
      </w:pPr>
      <w:bookmarkStart w:id="5" w:name="_Hlk513618265"/>
      <w:r>
        <w:rPr>
          <w:rFonts w:cs="Arial"/>
          <w:szCs w:val="28"/>
          <w:lang w:eastAsia="en-GB"/>
        </w:rPr>
        <w:t>The personal data on this form is being collected to process your proxy, your representation at the AGM and your vote.</w:t>
      </w:r>
    </w:p>
    <w:p w14:paraId="22DF3471" w14:textId="77777777" w:rsidR="002B157C" w:rsidRDefault="002B157C" w:rsidP="002B157C">
      <w:pPr>
        <w:spacing w:before="240" w:after="240" w:line="276" w:lineRule="auto"/>
        <w:rPr>
          <w:rFonts w:cs="Arial"/>
          <w:szCs w:val="28"/>
          <w:lang w:eastAsia="en-GB"/>
        </w:rPr>
      </w:pPr>
      <w:r>
        <w:rPr>
          <w:rFonts w:cs="Arial"/>
          <w:szCs w:val="28"/>
          <w:lang w:eastAsia="en-GB"/>
        </w:rPr>
        <w:t xml:space="preserve">Disability Equality Scotland will not distribute your personal information to third parties unless we have your written permission or are required by law to do so. We comply with the Data Protection act 2018 and GDPR (May 2018) when handling your personal information. If you have any concerns about how we use your personal information, contact us at: </w:t>
      </w:r>
      <w:hyperlink r:id="rId12" w:history="1">
        <w:r>
          <w:rPr>
            <w:rStyle w:val="Hyperlink"/>
            <w:rFonts w:cs="Arial"/>
            <w:szCs w:val="28"/>
            <w:lang w:eastAsia="en-GB"/>
          </w:rPr>
          <w:t>james@disabilityequality.scot</w:t>
        </w:r>
      </w:hyperlink>
      <w:r>
        <w:rPr>
          <w:rFonts w:cs="Arial"/>
          <w:color w:val="0000FF"/>
          <w:szCs w:val="28"/>
          <w:u w:val="single"/>
          <w:lang w:eastAsia="en-GB"/>
        </w:rPr>
        <w:t xml:space="preserve"> </w:t>
      </w:r>
      <w:r>
        <w:rPr>
          <w:rFonts w:cs="Arial"/>
          <w:szCs w:val="28"/>
          <w:lang w:eastAsia="en-GB"/>
        </w:rPr>
        <w:t xml:space="preserve"> Alternatively, you have the right to complain to the ICO </w:t>
      </w:r>
      <w:hyperlink r:id="rId13" w:history="1">
        <w:r>
          <w:rPr>
            <w:rStyle w:val="Hyperlink"/>
            <w:rFonts w:cs="Arial"/>
            <w:szCs w:val="28"/>
            <w:lang w:eastAsia="en-GB"/>
          </w:rPr>
          <w:t>https://ico.org.uk/concerns/</w:t>
        </w:r>
      </w:hyperlink>
      <w:r>
        <w:rPr>
          <w:rFonts w:cs="Arial"/>
          <w:szCs w:val="28"/>
          <w:lang w:eastAsia="en-GB"/>
        </w:rPr>
        <w:t xml:space="preserve">  </w:t>
      </w:r>
    </w:p>
    <w:p w14:paraId="67EB94FC" w14:textId="69CF7CCF" w:rsidR="002B157C" w:rsidRDefault="002B157C" w:rsidP="002B157C">
      <w:pPr>
        <w:spacing w:before="240" w:after="240" w:line="276" w:lineRule="auto"/>
      </w:pPr>
      <w:r>
        <w:rPr>
          <w:rFonts w:cs="Arial"/>
          <w:szCs w:val="28"/>
          <w:lang w:eastAsia="en-GB"/>
        </w:rPr>
        <w:t>The information on this form will be kept for one full year following our AGM.  For our full privacy policy</w:t>
      </w:r>
      <w:r>
        <w:rPr>
          <w:szCs w:val="28"/>
        </w:rPr>
        <w:t xml:space="preserve"> </w:t>
      </w:r>
      <w:hyperlink r:id="rId14" w:history="1">
        <w:r>
          <w:rPr>
            <w:rStyle w:val="Hyperlink"/>
            <w:szCs w:val="28"/>
          </w:rPr>
          <w:t>http://disabilityequality.scot/data-privacy-policy/</w:t>
        </w:r>
      </w:hyperlink>
      <w:r>
        <w:rPr>
          <w:rFonts w:cs="Arial"/>
          <w:szCs w:val="28"/>
          <w:lang w:eastAsia="en-GB"/>
        </w:rPr>
        <w:t xml:space="preserve">, please visit our website.  By signing this </w:t>
      </w:r>
      <w:r w:rsidR="003D0104">
        <w:rPr>
          <w:rFonts w:cs="Arial"/>
          <w:szCs w:val="28"/>
          <w:lang w:eastAsia="en-GB"/>
        </w:rPr>
        <w:t>form,</w:t>
      </w:r>
      <w:r>
        <w:rPr>
          <w:rFonts w:cs="Arial"/>
          <w:szCs w:val="28"/>
          <w:lang w:eastAsia="en-GB"/>
        </w:rPr>
        <w:t xml:space="preserve"> you are consenting to us processing your personal information for the above purposes. </w:t>
      </w:r>
      <w:bookmarkEnd w:id="5"/>
    </w:p>
    <w:p w14:paraId="0D297713" w14:textId="2A71B81E" w:rsidR="00E46CDF" w:rsidRPr="009B4DD7" w:rsidRDefault="00E46CDF" w:rsidP="002B157C">
      <w:pPr>
        <w:rPr>
          <w:rFonts w:cs="Arial"/>
          <w:b/>
          <w:szCs w:val="28"/>
        </w:rPr>
      </w:pPr>
    </w:p>
    <w:sectPr w:rsidR="00E46CDF" w:rsidRPr="009B4DD7" w:rsidSect="00F87C37">
      <w:headerReference w:type="default" r:id="rId15"/>
      <w:footerReference w:type="default" r:id="rId16"/>
      <w:headerReference w:type="first" r:id="rId17"/>
      <w:footerReference w:type="first" r:id="rId18"/>
      <w:pgSz w:w="12240" w:h="15840"/>
      <w:pgMar w:top="567" w:right="851" w:bottom="567" w:left="851" w:header="170" w:footer="17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51C2B" w14:textId="77777777" w:rsidR="008536DD" w:rsidRDefault="008536DD">
      <w:r>
        <w:separator/>
      </w:r>
    </w:p>
  </w:endnote>
  <w:endnote w:type="continuationSeparator" w:id="0">
    <w:p w14:paraId="101C1CE9" w14:textId="77777777" w:rsidR="008536DD" w:rsidRDefault="00853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Light">
    <w:altName w:val="Arial Nova Light"/>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77934" w14:textId="77777777" w:rsidR="00DB471D" w:rsidRPr="00F76C20" w:rsidRDefault="00DB471D" w:rsidP="00DB471D">
    <w:pPr>
      <w:pStyle w:val="Footer"/>
      <w:rPr>
        <w:rFonts w:cs="Arial"/>
      </w:rPr>
    </w:pPr>
    <w:r w:rsidRPr="00D51618">
      <w:rPr>
        <w:rFonts w:cs="Arial"/>
        <w:noProof/>
        <w:lang w:eastAsia="en-GB"/>
      </w:rPr>
      <mc:AlternateContent>
        <mc:Choice Requires="wps">
          <w:drawing>
            <wp:anchor distT="0" distB="0" distL="114300" distR="114300" simplePos="0" relativeHeight="251666432" behindDoc="0" locked="0" layoutInCell="1" allowOverlap="1" wp14:anchorId="4C937D29" wp14:editId="51355DB1">
              <wp:simplePos x="0" y="0"/>
              <wp:positionH relativeFrom="margin">
                <wp:posOffset>0</wp:posOffset>
              </wp:positionH>
              <wp:positionV relativeFrom="paragraph">
                <wp:posOffset>867410</wp:posOffset>
              </wp:positionV>
              <wp:extent cx="5717512" cy="10048"/>
              <wp:effectExtent l="0" t="0" r="36195" b="28575"/>
              <wp:wrapNone/>
              <wp:docPr id="7" name="Straight Connector 7"/>
              <wp:cNvGraphicFramePr/>
              <a:graphic xmlns:a="http://schemas.openxmlformats.org/drawingml/2006/main">
                <a:graphicData uri="http://schemas.microsoft.com/office/word/2010/wordprocessingShape">
                  <wps:wsp>
                    <wps:cNvCnPr/>
                    <wps:spPr>
                      <a:xfrm>
                        <a:off x="0" y="0"/>
                        <a:ext cx="5717512" cy="10048"/>
                      </a:xfrm>
                      <a:prstGeom prst="line">
                        <a:avLst/>
                      </a:prstGeom>
                      <a:ln w="254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5167F0" id="Straight Connector 7" o:spid="_x0000_s1026" style="position:absolute;z-index:251666432;visibility:visible;mso-wrap-style:square;mso-wrap-distance-left:9pt;mso-wrap-distance-top:0;mso-wrap-distance-right:9pt;mso-wrap-distance-bottom:0;mso-position-horizontal:absolute;mso-position-horizontal-relative:margin;mso-position-vertical:absolute;mso-position-vertical-relative:text" from="0,68.3pt" to="450.2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" strokecolor="#ee3d8d" strokeweight="2pt">
              <w10:wrap anchorx="margin"/>
            </v:line>
          </w:pict>
        </mc:Fallback>
      </mc:AlternateContent>
    </w:r>
    <w:r>
      <w:rPr>
        <w:rFonts w:cs="Arial"/>
        <w:sz w:val="22"/>
      </w:rPr>
      <w:br/>
    </w:r>
    <w:r w:rsidRPr="00D51618">
      <w:rPr>
        <w:rFonts w:cs="Arial"/>
        <w:noProof/>
        <w:lang w:eastAsia="en-GB"/>
      </w:rPr>
      <mc:AlternateContent>
        <mc:Choice Requires="wps">
          <w:drawing>
            <wp:anchor distT="0" distB="0" distL="114300" distR="114300" simplePos="0" relativeHeight="251665408" behindDoc="0" locked="0" layoutInCell="1" allowOverlap="1" wp14:anchorId="07583A4D" wp14:editId="5EC15E22">
              <wp:simplePos x="0" y="0"/>
              <wp:positionH relativeFrom="column">
                <wp:posOffset>0</wp:posOffset>
              </wp:positionH>
              <wp:positionV relativeFrom="paragraph">
                <wp:posOffset>89221</wp:posOffset>
              </wp:positionV>
              <wp:extent cx="5717512" cy="10048"/>
              <wp:effectExtent l="0" t="0" r="36195" b="28575"/>
              <wp:wrapNone/>
              <wp:docPr id="6" name="Straight Connector 6"/>
              <wp:cNvGraphicFramePr/>
              <a:graphic xmlns:a="http://schemas.openxmlformats.org/drawingml/2006/main">
                <a:graphicData uri="http://schemas.microsoft.com/office/word/2010/wordprocessingShape">
                  <wps:wsp>
                    <wps:cNvCnPr/>
                    <wps:spPr>
                      <a:xfrm>
                        <a:off x="0" y="0"/>
                        <a:ext cx="5717512" cy="10048"/>
                      </a:xfrm>
                      <a:prstGeom prst="line">
                        <a:avLst/>
                      </a:prstGeom>
                      <a:ln w="127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51F36A"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7.05pt" to="450.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" strokecolor="#ee3d8d" strokeweight="1pt"/>
          </w:pict>
        </mc:Fallback>
      </mc:AlternateContent>
    </w:r>
    <w:r w:rsidRPr="00D51618">
      <w:rPr>
        <w:rFonts w:cs="Arial"/>
        <w:sz w:val="22"/>
      </w:rPr>
      <w:t>Suite 204B, The Pentagon Centre, 36 Washington Street, Glasgow G3 8AZ</w:t>
    </w:r>
    <w:r>
      <w:rPr>
        <w:rFonts w:cs="Arial"/>
        <w:sz w:val="22"/>
      </w:rPr>
      <w:br/>
    </w:r>
    <w:r w:rsidRPr="00D51618">
      <w:rPr>
        <w:rFonts w:cs="Arial"/>
        <w:sz w:val="22"/>
      </w:rPr>
      <w:t>Registered in Scotland as a Company Ltd by Guarantee with Charitable Status</w:t>
    </w:r>
    <w:r>
      <w:rPr>
        <w:rFonts w:cs="Arial"/>
        <w:sz w:val="22"/>
      </w:rPr>
      <w:br/>
    </w:r>
    <w:r w:rsidRPr="00D51618">
      <w:rPr>
        <w:rFonts w:cs="Arial"/>
        <w:sz w:val="22"/>
      </w:rPr>
      <w:t xml:space="preserve">0141 370 0968 | </w:t>
    </w:r>
    <w:hyperlink r:id="rId1" w:history="1">
      <w:r w:rsidRPr="00D51618">
        <w:rPr>
          <w:rStyle w:val="Hyperlink"/>
          <w:rFonts w:cs="Arial"/>
          <w:sz w:val="22"/>
        </w:rPr>
        <w:t>admin@disabilityequality.scot</w:t>
      </w:r>
    </w:hyperlink>
    <w:r w:rsidRPr="00D51618">
      <w:rPr>
        <w:rFonts w:cs="Arial"/>
        <w:sz w:val="22"/>
      </w:rPr>
      <w:t xml:space="preserve"> |  </w:t>
    </w:r>
    <w:hyperlink r:id="rId2" w:history="1">
      <w:r w:rsidRPr="00D51618">
        <w:rPr>
          <w:rStyle w:val="Hyperlink"/>
          <w:rFonts w:cs="Arial"/>
          <w:sz w:val="22"/>
        </w:rPr>
        <w:t>www.disabilityequality.scot</w:t>
      </w:r>
    </w:hyperlink>
    <w:r w:rsidRPr="00D51618">
      <w:rPr>
        <w:rFonts w:cs="Arial"/>
        <w:sz w:val="24"/>
        <w:szCs w:val="24"/>
      </w:rPr>
      <w:br/>
      <w:t xml:space="preserve"> </w:t>
    </w:r>
  </w:p>
  <w:p w14:paraId="5D48EAEB" w14:textId="6EA03B32" w:rsidR="008536DD" w:rsidRPr="00DB471D" w:rsidRDefault="00DB471D" w:rsidP="00DB471D">
    <w:pPr>
      <w:pStyle w:val="Footer"/>
      <w:rPr>
        <w:rFonts w:cs="Arial"/>
      </w:rPr>
    </w:pPr>
    <w:r w:rsidRPr="00D51618">
      <w:rPr>
        <w:rFonts w:cs="Arial"/>
        <w:noProof/>
        <w:sz w:val="22"/>
        <w:lang w:eastAsia="en-GB"/>
      </w:rPr>
      <w:t>Registered Scotland Charity Number: SCO 31893  Company Number: SC 243392</w:t>
    </w:r>
    <w:r w:rsidRPr="00D51618">
      <w:rPr>
        <w:rFonts w:cs="Arial"/>
        <w:noProof/>
        <w:lang w:eastAsia="en-GB"/>
      </w:rPr>
      <w:t xml:space="preserve"> </w:t>
    </w:r>
    <w:r w:rsidR="00411308">
      <w:rPr>
        <w:rFonts w:cs="Arial"/>
        <w:noProof/>
        <w:lang w:eastAsia="en-GB"/>
      </w:rPr>
      <w:tab/>
    </w:r>
    <w:r w:rsidR="00411308">
      <w:rPr>
        <w:rFonts w:cs="Arial"/>
        <w:noProof/>
        <w:lang w:eastAsia="en-GB"/>
      </w:rPr>
      <w:tab/>
      <w:t xml:space="preserve"> Page: </w:t>
    </w:r>
    <w:r w:rsidR="00411308">
      <w:rPr>
        <w:rFonts w:cs="Arial"/>
        <w:noProof/>
        <w:lang w:eastAsia="en-GB"/>
      </w:rPr>
      <w:fldChar w:fldCharType="begin"/>
    </w:r>
    <w:r w:rsidR="00411308">
      <w:rPr>
        <w:rFonts w:cs="Arial"/>
        <w:noProof/>
        <w:lang w:eastAsia="en-GB"/>
      </w:rPr>
      <w:instrText xml:space="preserve"> PAGE  \* Arabic  \* MERGEFORMAT </w:instrText>
    </w:r>
    <w:r w:rsidR="00411308">
      <w:rPr>
        <w:rFonts w:cs="Arial"/>
        <w:noProof/>
        <w:lang w:eastAsia="en-GB"/>
      </w:rPr>
      <w:fldChar w:fldCharType="separate"/>
    </w:r>
    <w:r w:rsidR="00411308">
      <w:rPr>
        <w:rFonts w:cs="Arial"/>
        <w:noProof/>
        <w:lang w:eastAsia="en-GB"/>
      </w:rPr>
      <w:t>2</w:t>
    </w:r>
    <w:r w:rsidR="00411308">
      <w:rPr>
        <w:rFonts w:cs="Arial"/>
        <w:noProof/>
        <w:lang w:eastAsia="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68E26" w14:textId="3BB35F23" w:rsidR="00411308" w:rsidRDefault="00411308" w:rsidP="00411308">
    <w:pPr>
      <w:pStyle w:val="Footer"/>
      <w:jc w:val="right"/>
    </w:pPr>
    <w:r>
      <w:rPr>
        <w:rFonts w:cs="Arial"/>
        <w:noProof/>
        <w:lang w:eastAsia="en-GB"/>
      </w:rPr>
      <w:t xml:space="preserve">Page: </w:t>
    </w:r>
    <w:r>
      <w:rPr>
        <w:rFonts w:cs="Arial"/>
        <w:noProof/>
        <w:lang w:eastAsia="en-GB"/>
      </w:rPr>
      <w:fldChar w:fldCharType="begin"/>
    </w:r>
    <w:r>
      <w:rPr>
        <w:rFonts w:cs="Arial"/>
        <w:noProof/>
        <w:lang w:eastAsia="en-GB"/>
      </w:rPr>
      <w:instrText xml:space="preserve"> PAGE  \* Arabic  \* MERGEFORMAT </w:instrText>
    </w:r>
    <w:r>
      <w:rPr>
        <w:rFonts w:cs="Arial"/>
        <w:noProof/>
        <w:lang w:eastAsia="en-GB"/>
      </w:rPr>
      <w:fldChar w:fldCharType="separate"/>
    </w:r>
    <w:r>
      <w:rPr>
        <w:rFonts w:cs="Arial"/>
        <w:noProof/>
        <w:lang w:eastAsia="en-GB"/>
      </w:rPr>
      <w:t>2</w:t>
    </w:r>
    <w:r>
      <w:rPr>
        <w:rFonts w:cs="Arial"/>
        <w:noProof/>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9C56F" w14:textId="77777777" w:rsidR="008536DD" w:rsidRDefault="008536DD">
      <w:r>
        <w:separator/>
      </w:r>
    </w:p>
  </w:footnote>
  <w:footnote w:type="continuationSeparator" w:id="0">
    <w:p w14:paraId="39ACF3E1" w14:textId="77777777" w:rsidR="008536DD" w:rsidRDefault="00853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EC97" w14:textId="5EAD28A6" w:rsidR="008536DD" w:rsidRDefault="00E93E7B">
    <w:pPr>
      <w:pStyle w:val="Header"/>
    </w:pPr>
    <w:r>
      <w:rPr>
        <w:noProof/>
        <w:lang w:eastAsia="en-GB"/>
      </w:rPr>
      <w:drawing>
        <wp:anchor distT="0" distB="0" distL="114300" distR="114300" simplePos="0" relativeHeight="251663360" behindDoc="0" locked="0" layoutInCell="1" allowOverlap="1" wp14:anchorId="33FD5A59" wp14:editId="3C7DA34A">
          <wp:simplePos x="0" y="0"/>
          <wp:positionH relativeFrom="margin">
            <wp:posOffset>5320665</wp:posOffset>
          </wp:positionH>
          <wp:positionV relativeFrom="margin">
            <wp:posOffset>-266700</wp:posOffset>
          </wp:positionV>
          <wp:extent cx="997733" cy="10001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sabilityEqualityScotland-icon-RGB.jpg"/>
                  <pic:cNvPicPr/>
                </pic:nvPicPr>
                <pic:blipFill>
                  <a:blip r:embed="rId1">
                    <a:extLst>
                      <a:ext uri="{28A0092B-C50C-407E-A947-70E740481C1C}">
                        <a14:useLocalDpi xmlns:a14="http://schemas.microsoft.com/office/drawing/2010/main" val="0"/>
                      </a:ext>
                    </a:extLst>
                  </a:blip>
                  <a:stretch>
                    <a:fillRect/>
                  </a:stretch>
                </pic:blipFill>
                <pic:spPr>
                  <a:xfrm>
                    <a:off x="0" y="0"/>
                    <a:ext cx="997733" cy="10001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DDCC" w14:textId="63ECB83B" w:rsidR="008536DD" w:rsidRPr="00F34D1C" w:rsidRDefault="008536DD">
    <w:pPr>
      <w:pStyle w:val="Header"/>
      <w:rPr>
        <w:rFonts w:ascii="Arial Nova Light" w:hAnsi="Arial Nova Light"/>
        <w:b/>
        <w:sz w:val="32"/>
        <w:szCs w:val="32"/>
      </w:rPr>
    </w:pPr>
    <w:r>
      <w:rPr>
        <w:noProof/>
        <w:lang w:eastAsia="en-GB"/>
      </w:rPr>
      <w:drawing>
        <wp:anchor distT="0" distB="0" distL="114300" distR="114300" simplePos="0" relativeHeight="251662336" behindDoc="0" locked="0" layoutInCell="1" allowOverlap="1" wp14:anchorId="1C34DA92" wp14:editId="752DFC98">
          <wp:simplePos x="0" y="0"/>
          <wp:positionH relativeFrom="margin">
            <wp:posOffset>4261485</wp:posOffset>
          </wp:positionH>
          <wp:positionV relativeFrom="margin">
            <wp:posOffset>-903605</wp:posOffset>
          </wp:positionV>
          <wp:extent cx="2352675" cy="99885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abilityEqualityScotland-logo-MAIN-RGB.jpg"/>
                  <pic:cNvPicPr/>
                </pic:nvPicPr>
                <pic:blipFill>
                  <a:blip r:embed="rId1">
                    <a:extLst>
                      <a:ext uri="{28A0092B-C50C-407E-A947-70E740481C1C}">
                        <a14:useLocalDpi xmlns:a14="http://schemas.microsoft.com/office/drawing/2010/main" val="0"/>
                      </a:ext>
                    </a:extLst>
                  </a:blip>
                  <a:stretch>
                    <a:fillRect/>
                  </a:stretch>
                </pic:blipFill>
                <pic:spPr>
                  <a:xfrm>
                    <a:off x="0" y="0"/>
                    <a:ext cx="2352675" cy="998855"/>
                  </a:xfrm>
                  <a:prstGeom prst="rect">
                    <a:avLst/>
                  </a:prstGeom>
                </pic:spPr>
              </pic:pic>
            </a:graphicData>
          </a:graphic>
          <wp14:sizeRelH relativeFrom="margin">
            <wp14:pctWidth>0</wp14:pctWidth>
          </wp14:sizeRelH>
          <wp14:sizeRelV relativeFrom="margin">
            <wp14:pctHeight>0</wp14:pctHeight>
          </wp14:sizeRelV>
        </wp:anchor>
      </w:drawing>
    </w:r>
    <w:r>
      <w:br/>
    </w:r>
    <w:r>
      <w:br/>
    </w:r>
    <w:r w:rsidRPr="00F34D1C">
      <w:rPr>
        <w:rFonts w:ascii="Arial Nova Light" w:hAnsi="Arial Nova Light"/>
        <w:b/>
        <w:sz w:val="32"/>
        <w:szCs w:val="32"/>
      </w:rPr>
      <w:t>Annual General Meeting</w:t>
    </w:r>
    <w:r>
      <w:rPr>
        <w:rFonts w:ascii="Arial Nova Light" w:hAnsi="Arial Nova Light"/>
        <w:b/>
        <w:sz w:val="32"/>
        <w:szCs w:val="32"/>
      </w:rPr>
      <w:br/>
    </w:r>
    <w:r w:rsidR="000C5838">
      <w:rPr>
        <w:rFonts w:ascii="Arial Nova Light" w:hAnsi="Arial Nova Light"/>
        <w:b/>
        <w:sz w:val="32"/>
        <w:szCs w:val="32"/>
      </w:rPr>
      <w:t>31 August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017"/>
    <w:multiLevelType w:val="hybridMultilevel"/>
    <w:tmpl w:val="6A3E27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1870EB"/>
    <w:multiLevelType w:val="hybridMultilevel"/>
    <w:tmpl w:val="CCDCA79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F6B5E"/>
    <w:multiLevelType w:val="hybridMultilevel"/>
    <w:tmpl w:val="FD3439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606CD3"/>
    <w:multiLevelType w:val="hybridMultilevel"/>
    <w:tmpl w:val="64069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ED7DB2"/>
    <w:multiLevelType w:val="hybridMultilevel"/>
    <w:tmpl w:val="8AAA1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B7134D"/>
    <w:multiLevelType w:val="hybridMultilevel"/>
    <w:tmpl w:val="39C4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A77455"/>
    <w:multiLevelType w:val="hybridMultilevel"/>
    <w:tmpl w:val="47B2FEAC"/>
    <w:lvl w:ilvl="0" w:tplc="A60CC110">
      <w:start w:val="1"/>
      <w:numFmt w:val="decimal"/>
      <w:lvlText w:val="%1."/>
      <w:lvlJc w:val="left"/>
      <w:pPr>
        <w:ind w:left="360" w:hanging="360"/>
      </w:pPr>
      <w:rPr>
        <w:rFonts w:ascii="Arial" w:hAnsi="Arial" w:cs="Arial" w:hint="default"/>
        <w:b w:val="0"/>
        <w:spacing w:val="0"/>
        <w:w w:val="100"/>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70B3CFA"/>
    <w:multiLevelType w:val="hybridMultilevel"/>
    <w:tmpl w:val="26F62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0B3D0F"/>
    <w:multiLevelType w:val="hybridMultilevel"/>
    <w:tmpl w:val="5A2A504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054C2C"/>
    <w:multiLevelType w:val="hybridMultilevel"/>
    <w:tmpl w:val="CE9A6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320D0A"/>
    <w:multiLevelType w:val="hybridMultilevel"/>
    <w:tmpl w:val="C01222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3F70FD7"/>
    <w:multiLevelType w:val="hybridMultilevel"/>
    <w:tmpl w:val="6B3C778C"/>
    <w:lvl w:ilvl="0" w:tplc="BF7EF8AC">
      <w:numFmt w:val="bullet"/>
      <w:lvlText w:val=""/>
      <w:lvlJc w:val="left"/>
      <w:pPr>
        <w:tabs>
          <w:tab w:val="num" w:pos="786"/>
        </w:tabs>
        <w:ind w:left="786"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84227926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9067820">
    <w:abstractNumId w:val="7"/>
  </w:num>
  <w:num w:numId="3" w16cid:durableId="439375905">
    <w:abstractNumId w:val="5"/>
  </w:num>
  <w:num w:numId="4" w16cid:durableId="100230150">
    <w:abstractNumId w:val="8"/>
  </w:num>
  <w:num w:numId="5" w16cid:durableId="1710958525">
    <w:abstractNumId w:val="1"/>
  </w:num>
  <w:num w:numId="6" w16cid:durableId="1491209960">
    <w:abstractNumId w:val="2"/>
  </w:num>
  <w:num w:numId="7" w16cid:durableId="1809661370">
    <w:abstractNumId w:val="4"/>
  </w:num>
  <w:num w:numId="8" w16cid:durableId="2117479605">
    <w:abstractNumId w:val="9"/>
  </w:num>
  <w:num w:numId="9" w16cid:durableId="1436511552">
    <w:abstractNumId w:val="0"/>
  </w:num>
  <w:num w:numId="10" w16cid:durableId="947737396">
    <w:abstractNumId w:val="10"/>
  </w:num>
  <w:num w:numId="11" w16cid:durableId="1213729399">
    <w:abstractNumId w:val="3"/>
  </w:num>
  <w:num w:numId="12" w16cid:durableId="13771214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01C"/>
    <w:rsid w:val="000102F0"/>
    <w:rsid w:val="00011BF3"/>
    <w:rsid w:val="00013749"/>
    <w:rsid w:val="00022333"/>
    <w:rsid w:val="0002710D"/>
    <w:rsid w:val="00043DA6"/>
    <w:rsid w:val="00052D6C"/>
    <w:rsid w:val="0006297F"/>
    <w:rsid w:val="00065A02"/>
    <w:rsid w:val="000868C6"/>
    <w:rsid w:val="000933A7"/>
    <w:rsid w:val="000A3BC9"/>
    <w:rsid w:val="000B0DAC"/>
    <w:rsid w:val="000C5838"/>
    <w:rsid w:val="000C7515"/>
    <w:rsid w:val="000D3464"/>
    <w:rsid w:val="000D390A"/>
    <w:rsid w:val="000D3F9E"/>
    <w:rsid w:val="000D6AF3"/>
    <w:rsid w:val="000E0D76"/>
    <w:rsid w:val="000E444B"/>
    <w:rsid w:val="000E669A"/>
    <w:rsid w:val="000F14E2"/>
    <w:rsid w:val="000F264A"/>
    <w:rsid w:val="00110C91"/>
    <w:rsid w:val="00117778"/>
    <w:rsid w:val="00140300"/>
    <w:rsid w:val="00144712"/>
    <w:rsid w:val="00150CA6"/>
    <w:rsid w:val="0016071E"/>
    <w:rsid w:val="0016474C"/>
    <w:rsid w:val="0017360B"/>
    <w:rsid w:val="00177935"/>
    <w:rsid w:val="00182234"/>
    <w:rsid w:val="00184170"/>
    <w:rsid w:val="001849E5"/>
    <w:rsid w:val="001855ED"/>
    <w:rsid w:val="00185913"/>
    <w:rsid w:val="001A14AF"/>
    <w:rsid w:val="001A336C"/>
    <w:rsid w:val="001B10A3"/>
    <w:rsid w:val="001B5FB0"/>
    <w:rsid w:val="001B7289"/>
    <w:rsid w:val="001C16E0"/>
    <w:rsid w:val="001C2427"/>
    <w:rsid w:val="001C67BB"/>
    <w:rsid w:val="001C6E42"/>
    <w:rsid w:val="001D32B1"/>
    <w:rsid w:val="001E4B1A"/>
    <w:rsid w:val="00205DA3"/>
    <w:rsid w:val="0021139D"/>
    <w:rsid w:val="0021226C"/>
    <w:rsid w:val="00217CD3"/>
    <w:rsid w:val="00220DD3"/>
    <w:rsid w:val="002252AB"/>
    <w:rsid w:val="00232AB5"/>
    <w:rsid w:val="0023760E"/>
    <w:rsid w:val="00237AAC"/>
    <w:rsid w:val="00243579"/>
    <w:rsid w:val="002442C7"/>
    <w:rsid w:val="00255BA1"/>
    <w:rsid w:val="00262B96"/>
    <w:rsid w:val="00267193"/>
    <w:rsid w:val="00270EB4"/>
    <w:rsid w:val="00285250"/>
    <w:rsid w:val="002954B4"/>
    <w:rsid w:val="002A56E6"/>
    <w:rsid w:val="002A5AC4"/>
    <w:rsid w:val="002B157C"/>
    <w:rsid w:val="002C003F"/>
    <w:rsid w:val="002F37FC"/>
    <w:rsid w:val="002F6F27"/>
    <w:rsid w:val="00312693"/>
    <w:rsid w:val="00317AC7"/>
    <w:rsid w:val="00327F05"/>
    <w:rsid w:val="00350D94"/>
    <w:rsid w:val="00357CF1"/>
    <w:rsid w:val="003644FB"/>
    <w:rsid w:val="0036462C"/>
    <w:rsid w:val="003838A5"/>
    <w:rsid w:val="003A6A76"/>
    <w:rsid w:val="003B200E"/>
    <w:rsid w:val="003B6B4A"/>
    <w:rsid w:val="003C02F3"/>
    <w:rsid w:val="003C4BD7"/>
    <w:rsid w:val="003C701C"/>
    <w:rsid w:val="003D0104"/>
    <w:rsid w:val="003D0A60"/>
    <w:rsid w:val="003D0AF0"/>
    <w:rsid w:val="00402D2C"/>
    <w:rsid w:val="0040722E"/>
    <w:rsid w:val="00411308"/>
    <w:rsid w:val="00413EB7"/>
    <w:rsid w:val="00415E85"/>
    <w:rsid w:val="00421B76"/>
    <w:rsid w:val="00433DFB"/>
    <w:rsid w:val="00434D3C"/>
    <w:rsid w:val="00437CF6"/>
    <w:rsid w:val="00442DDC"/>
    <w:rsid w:val="00444434"/>
    <w:rsid w:val="004550B7"/>
    <w:rsid w:val="00456034"/>
    <w:rsid w:val="00462F94"/>
    <w:rsid w:val="004645E5"/>
    <w:rsid w:val="004729E6"/>
    <w:rsid w:val="00493487"/>
    <w:rsid w:val="004A055E"/>
    <w:rsid w:val="004A1429"/>
    <w:rsid w:val="004C7098"/>
    <w:rsid w:val="004D27FF"/>
    <w:rsid w:val="004E45F4"/>
    <w:rsid w:val="004F2D11"/>
    <w:rsid w:val="00500FA7"/>
    <w:rsid w:val="005054E3"/>
    <w:rsid w:val="00505DA4"/>
    <w:rsid w:val="00511710"/>
    <w:rsid w:val="005129EA"/>
    <w:rsid w:val="00523C75"/>
    <w:rsid w:val="005352CB"/>
    <w:rsid w:val="005428A6"/>
    <w:rsid w:val="005434E9"/>
    <w:rsid w:val="00547770"/>
    <w:rsid w:val="00551EE7"/>
    <w:rsid w:val="00562A1D"/>
    <w:rsid w:val="00565465"/>
    <w:rsid w:val="00565B78"/>
    <w:rsid w:val="0056711A"/>
    <w:rsid w:val="00567804"/>
    <w:rsid w:val="005738A6"/>
    <w:rsid w:val="005A40DD"/>
    <w:rsid w:val="005B3B95"/>
    <w:rsid w:val="005B68CE"/>
    <w:rsid w:val="005C0CDB"/>
    <w:rsid w:val="005E667D"/>
    <w:rsid w:val="005F10B1"/>
    <w:rsid w:val="00614120"/>
    <w:rsid w:val="00616BBE"/>
    <w:rsid w:val="00643A3C"/>
    <w:rsid w:val="00645C81"/>
    <w:rsid w:val="00646484"/>
    <w:rsid w:val="00651E65"/>
    <w:rsid w:val="00652490"/>
    <w:rsid w:val="00666742"/>
    <w:rsid w:val="00682268"/>
    <w:rsid w:val="00685E04"/>
    <w:rsid w:val="006945AB"/>
    <w:rsid w:val="006C2FFB"/>
    <w:rsid w:val="006C719F"/>
    <w:rsid w:val="006D2AC8"/>
    <w:rsid w:val="006F0355"/>
    <w:rsid w:val="006F1668"/>
    <w:rsid w:val="00704928"/>
    <w:rsid w:val="00704BB0"/>
    <w:rsid w:val="00713C4F"/>
    <w:rsid w:val="007367F2"/>
    <w:rsid w:val="00740EB3"/>
    <w:rsid w:val="007418E3"/>
    <w:rsid w:val="00743326"/>
    <w:rsid w:val="00750460"/>
    <w:rsid w:val="007605A2"/>
    <w:rsid w:val="007625D9"/>
    <w:rsid w:val="00774B26"/>
    <w:rsid w:val="0078502A"/>
    <w:rsid w:val="007A19BA"/>
    <w:rsid w:val="007B786F"/>
    <w:rsid w:val="007E105A"/>
    <w:rsid w:val="007E1CB8"/>
    <w:rsid w:val="007E6282"/>
    <w:rsid w:val="007F2E05"/>
    <w:rsid w:val="0080074D"/>
    <w:rsid w:val="0080323A"/>
    <w:rsid w:val="00803C41"/>
    <w:rsid w:val="008060E4"/>
    <w:rsid w:val="008154AE"/>
    <w:rsid w:val="00824E1F"/>
    <w:rsid w:val="008331D3"/>
    <w:rsid w:val="00836CB4"/>
    <w:rsid w:val="0084366F"/>
    <w:rsid w:val="008536DD"/>
    <w:rsid w:val="008553E7"/>
    <w:rsid w:val="00873551"/>
    <w:rsid w:val="00874C65"/>
    <w:rsid w:val="0088150A"/>
    <w:rsid w:val="00895816"/>
    <w:rsid w:val="008B24DC"/>
    <w:rsid w:val="008B5E05"/>
    <w:rsid w:val="008C0769"/>
    <w:rsid w:val="008C2E97"/>
    <w:rsid w:val="008C70B0"/>
    <w:rsid w:val="008C7982"/>
    <w:rsid w:val="008F29FE"/>
    <w:rsid w:val="008F3E35"/>
    <w:rsid w:val="00905D71"/>
    <w:rsid w:val="00912F69"/>
    <w:rsid w:val="00934B55"/>
    <w:rsid w:val="00944F55"/>
    <w:rsid w:val="009504FB"/>
    <w:rsid w:val="00974338"/>
    <w:rsid w:val="0098400C"/>
    <w:rsid w:val="009970B8"/>
    <w:rsid w:val="009A1B00"/>
    <w:rsid w:val="009B213E"/>
    <w:rsid w:val="009B4DD7"/>
    <w:rsid w:val="009B6DEB"/>
    <w:rsid w:val="009C7D7C"/>
    <w:rsid w:val="009D0043"/>
    <w:rsid w:val="009D2A51"/>
    <w:rsid w:val="009D325E"/>
    <w:rsid w:val="009D492D"/>
    <w:rsid w:val="009F2E09"/>
    <w:rsid w:val="009F3390"/>
    <w:rsid w:val="009F6C43"/>
    <w:rsid w:val="00A015F5"/>
    <w:rsid w:val="00A10130"/>
    <w:rsid w:val="00A21718"/>
    <w:rsid w:val="00A26360"/>
    <w:rsid w:val="00A41A37"/>
    <w:rsid w:val="00A65A79"/>
    <w:rsid w:val="00A7231D"/>
    <w:rsid w:val="00A75C9B"/>
    <w:rsid w:val="00A76BDB"/>
    <w:rsid w:val="00A8020C"/>
    <w:rsid w:val="00A82A64"/>
    <w:rsid w:val="00A90D74"/>
    <w:rsid w:val="00A9518E"/>
    <w:rsid w:val="00AA1402"/>
    <w:rsid w:val="00AB2F83"/>
    <w:rsid w:val="00AB69CB"/>
    <w:rsid w:val="00AC0B08"/>
    <w:rsid w:val="00AC5574"/>
    <w:rsid w:val="00AD546E"/>
    <w:rsid w:val="00AD5900"/>
    <w:rsid w:val="00AD6CE8"/>
    <w:rsid w:val="00AE06ED"/>
    <w:rsid w:val="00AE0B93"/>
    <w:rsid w:val="00AF0D99"/>
    <w:rsid w:val="00AF2026"/>
    <w:rsid w:val="00AF2163"/>
    <w:rsid w:val="00AF60D1"/>
    <w:rsid w:val="00AF6A2A"/>
    <w:rsid w:val="00B00ED5"/>
    <w:rsid w:val="00B3050F"/>
    <w:rsid w:val="00B36D11"/>
    <w:rsid w:val="00B37082"/>
    <w:rsid w:val="00B71C67"/>
    <w:rsid w:val="00B71ECC"/>
    <w:rsid w:val="00B75555"/>
    <w:rsid w:val="00B75B54"/>
    <w:rsid w:val="00B80633"/>
    <w:rsid w:val="00B84CBD"/>
    <w:rsid w:val="00B85D5F"/>
    <w:rsid w:val="00B9158B"/>
    <w:rsid w:val="00B96FC3"/>
    <w:rsid w:val="00BB3C9E"/>
    <w:rsid w:val="00BB7F51"/>
    <w:rsid w:val="00BC7C29"/>
    <w:rsid w:val="00BD06D7"/>
    <w:rsid w:val="00BE09C9"/>
    <w:rsid w:val="00C11126"/>
    <w:rsid w:val="00C21757"/>
    <w:rsid w:val="00C27E39"/>
    <w:rsid w:val="00C410FC"/>
    <w:rsid w:val="00C41D1B"/>
    <w:rsid w:val="00C448E4"/>
    <w:rsid w:val="00CA3098"/>
    <w:rsid w:val="00CA3FA4"/>
    <w:rsid w:val="00CB414B"/>
    <w:rsid w:val="00CC5C4D"/>
    <w:rsid w:val="00CD2DFB"/>
    <w:rsid w:val="00CD65CC"/>
    <w:rsid w:val="00CE0B08"/>
    <w:rsid w:val="00CE40C9"/>
    <w:rsid w:val="00CE78B7"/>
    <w:rsid w:val="00CF59BD"/>
    <w:rsid w:val="00D122A6"/>
    <w:rsid w:val="00D13DE6"/>
    <w:rsid w:val="00D17C0A"/>
    <w:rsid w:val="00D20161"/>
    <w:rsid w:val="00D2556A"/>
    <w:rsid w:val="00D30E64"/>
    <w:rsid w:val="00D34671"/>
    <w:rsid w:val="00D46A24"/>
    <w:rsid w:val="00D51FAB"/>
    <w:rsid w:val="00D5488D"/>
    <w:rsid w:val="00D56FEB"/>
    <w:rsid w:val="00D6433F"/>
    <w:rsid w:val="00D7701B"/>
    <w:rsid w:val="00D83C47"/>
    <w:rsid w:val="00D86EDC"/>
    <w:rsid w:val="00D87643"/>
    <w:rsid w:val="00DA3683"/>
    <w:rsid w:val="00DA53E6"/>
    <w:rsid w:val="00DA6A9F"/>
    <w:rsid w:val="00DA7982"/>
    <w:rsid w:val="00DB471D"/>
    <w:rsid w:val="00DB6487"/>
    <w:rsid w:val="00DD7971"/>
    <w:rsid w:val="00DE419F"/>
    <w:rsid w:val="00DE4EEE"/>
    <w:rsid w:val="00DE523B"/>
    <w:rsid w:val="00DF2BB6"/>
    <w:rsid w:val="00E1128F"/>
    <w:rsid w:val="00E11C8D"/>
    <w:rsid w:val="00E35872"/>
    <w:rsid w:val="00E412FF"/>
    <w:rsid w:val="00E46CDF"/>
    <w:rsid w:val="00E5278B"/>
    <w:rsid w:val="00E55240"/>
    <w:rsid w:val="00E60B3B"/>
    <w:rsid w:val="00E92CBF"/>
    <w:rsid w:val="00E93E7B"/>
    <w:rsid w:val="00E94180"/>
    <w:rsid w:val="00EB57F3"/>
    <w:rsid w:val="00EC366D"/>
    <w:rsid w:val="00ED510B"/>
    <w:rsid w:val="00ED7169"/>
    <w:rsid w:val="00EF1D01"/>
    <w:rsid w:val="00F0683E"/>
    <w:rsid w:val="00F14B1B"/>
    <w:rsid w:val="00F17A83"/>
    <w:rsid w:val="00F34681"/>
    <w:rsid w:val="00F34D1C"/>
    <w:rsid w:val="00F36BD9"/>
    <w:rsid w:val="00F44759"/>
    <w:rsid w:val="00F50D82"/>
    <w:rsid w:val="00F74D83"/>
    <w:rsid w:val="00F839E7"/>
    <w:rsid w:val="00F87C37"/>
    <w:rsid w:val="00F936F1"/>
    <w:rsid w:val="00F96E82"/>
    <w:rsid w:val="00FA15A9"/>
    <w:rsid w:val="00FA437A"/>
    <w:rsid w:val="00FB48DC"/>
    <w:rsid w:val="00FB5E6A"/>
    <w:rsid w:val="00FC0C47"/>
    <w:rsid w:val="00FC5C96"/>
    <w:rsid w:val="00FD5A95"/>
    <w:rsid w:val="00FD5D57"/>
    <w:rsid w:val="00FD64AA"/>
    <w:rsid w:val="00FE6A1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0A51C7AE"/>
  <w15:docId w15:val="{3BBD4254-FC2F-4745-BAF7-61B4F094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DA6"/>
    <w:pPr>
      <w:spacing w:before="120" w:after="120"/>
    </w:pPr>
    <w:rPr>
      <w:rFonts w:ascii="Arial" w:hAnsi="Arial"/>
      <w:sz w:val="28"/>
      <w:lang w:val="en-US" w:eastAsia="en-US"/>
    </w:rPr>
  </w:style>
  <w:style w:type="paragraph" w:styleId="Heading1">
    <w:name w:val="heading 1"/>
    <w:basedOn w:val="Normal"/>
    <w:next w:val="Normal"/>
    <w:qFormat/>
    <w:rsid w:val="00DA53E6"/>
    <w:pPr>
      <w:keepNext/>
      <w:jc w:val="right"/>
      <w:outlineLvl w:val="0"/>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53E6"/>
    <w:rPr>
      <w:color w:val="0000FF"/>
      <w:u w:val="single"/>
    </w:rPr>
  </w:style>
  <w:style w:type="paragraph" w:styleId="Header">
    <w:name w:val="header"/>
    <w:basedOn w:val="Normal"/>
    <w:link w:val="HeaderChar"/>
    <w:rsid w:val="00D83C47"/>
    <w:pPr>
      <w:tabs>
        <w:tab w:val="center" w:pos="4320"/>
        <w:tab w:val="right" w:pos="8640"/>
      </w:tabs>
    </w:pPr>
    <w:rPr>
      <w:szCs w:val="24"/>
      <w:lang w:val="en-GB"/>
    </w:rPr>
  </w:style>
  <w:style w:type="paragraph" w:styleId="BodyText">
    <w:name w:val="Body Text"/>
    <w:basedOn w:val="Normal"/>
    <w:rsid w:val="00DA53E6"/>
    <w:rPr>
      <w:b/>
      <w:bCs/>
    </w:rPr>
  </w:style>
  <w:style w:type="paragraph" w:styleId="Footer">
    <w:name w:val="footer"/>
    <w:basedOn w:val="Normal"/>
    <w:link w:val="FooterChar"/>
    <w:uiPriority w:val="99"/>
    <w:rsid w:val="00DA53E6"/>
    <w:pPr>
      <w:tabs>
        <w:tab w:val="center" w:pos="4320"/>
        <w:tab w:val="right" w:pos="8640"/>
      </w:tabs>
    </w:pPr>
  </w:style>
  <w:style w:type="paragraph" w:styleId="Caption">
    <w:name w:val="caption"/>
    <w:basedOn w:val="Normal"/>
    <w:next w:val="Normal"/>
    <w:qFormat/>
    <w:rsid w:val="00013749"/>
    <w:rPr>
      <w:b/>
      <w:bCs/>
      <w:sz w:val="20"/>
    </w:rPr>
  </w:style>
  <w:style w:type="paragraph" w:styleId="BalloonText">
    <w:name w:val="Balloon Text"/>
    <w:basedOn w:val="Normal"/>
    <w:link w:val="BalloonTextChar"/>
    <w:uiPriority w:val="99"/>
    <w:semiHidden/>
    <w:unhideWhenUsed/>
    <w:rsid w:val="009C7D7C"/>
    <w:rPr>
      <w:rFonts w:ascii="Tahoma" w:hAnsi="Tahoma" w:cs="Tahoma"/>
      <w:sz w:val="16"/>
      <w:szCs w:val="16"/>
    </w:rPr>
  </w:style>
  <w:style w:type="character" w:customStyle="1" w:styleId="BalloonTextChar">
    <w:name w:val="Balloon Text Char"/>
    <w:basedOn w:val="DefaultParagraphFont"/>
    <w:link w:val="BalloonText"/>
    <w:uiPriority w:val="99"/>
    <w:semiHidden/>
    <w:rsid w:val="009C7D7C"/>
    <w:rPr>
      <w:rFonts w:ascii="Tahoma" w:hAnsi="Tahoma" w:cs="Tahoma"/>
      <w:sz w:val="16"/>
      <w:szCs w:val="16"/>
      <w:lang w:val="en-US" w:eastAsia="en-US"/>
    </w:rPr>
  </w:style>
  <w:style w:type="paragraph" w:customStyle="1" w:styleId="StyleHeaderArial10ptBoldItalicSeaGreenCentered">
    <w:name w:val="Style Header + Arial 10 pt Bold Italic Sea Green Centered"/>
    <w:basedOn w:val="Header"/>
    <w:rsid w:val="00D83C47"/>
    <w:pPr>
      <w:jc w:val="center"/>
    </w:pPr>
    <w:rPr>
      <w:b/>
      <w:bCs/>
      <w:iCs/>
      <w:szCs w:val="20"/>
    </w:rPr>
  </w:style>
  <w:style w:type="character" w:customStyle="1" w:styleId="HeaderChar">
    <w:name w:val="Header Char"/>
    <w:basedOn w:val="DefaultParagraphFont"/>
    <w:link w:val="Header"/>
    <w:rsid w:val="00043DA6"/>
    <w:rPr>
      <w:rFonts w:ascii="Arial" w:hAnsi="Arial"/>
      <w:sz w:val="28"/>
      <w:szCs w:val="24"/>
      <w:lang w:eastAsia="en-US"/>
    </w:rPr>
  </w:style>
  <w:style w:type="paragraph" w:styleId="ListParagraph">
    <w:name w:val="List Paragraph"/>
    <w:basedOn w:val="Normal"/>
    <w:uiPriority w:val="34"/>
    <w:qFormat/>
    <w:rsid w:val="00043DA6"/>
    <w:pPr>
      <w:ind w:left="720"/>
      <w:contextualSpacing/>
    </w:pPr>
  </w:style>
  <w:style w:type="table" w:styleId="TableGrid">
    <w:name w:val="Table Grid"/>
    <w:basedOn w:val="TableNormal"/>
    <w:uiPriority w:val="59"/>
    <w:rsid w:val="009D0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24E1F"/>
    <w:pPr>
      <w:spacing w:before="0" w:after="100" w:afterAutospacing="1"/>
      <w:ind w:left="180"/>
    </w:pPr>
    <w:rPr>
      <w:rFonts w:cs="Arial"/>
      <w:sz w:val="24"/>
      <w:szCs w:val="24"/>
      <w:lang w:val="en-GB"/>
    </w:rPr>
  </w:style>
  <w:style w:type="character" w:customStyle="1" w:styleId="UnresolvedMention1">
    <w:name w:val="Unresolved Mention1"/>
    <w:basedOn w:val="DefaultParagraphFont"/>
    <w:uiPriority w:val="99"/>
    <w:semiHidden/>
    <w:unhideWhenUsed/>
    <w:rsid w:val="00E93E7B"/>
    <w:rPr>
      <w:color w:val="605E5C"/>
      <w:shd w:val="clear" w:color="auto" w:fill="E1DFDD"/>
    </w:rPr>
  </w:style>
  <w:style w:type="character" w:styleId="CommentReference">
    <w:name w:val="annotation reference"/>
    <w:basedOn w:val="DefaultParagraphFont"/>
    <w:uiPriority w:val="99"/>
    <w:semiHidden/>
    <w:unhideWhenUsed/>
    <w:rsid w:val="00CB414B"/>
    <w:rPr>
      <w:sz w:val="18"/>
      <w:szCs w:val="18"/>
    </w:rPr>
  </w:style>
  <w:style w:type="paragraph" w:styleId="CommentText">
    <w:name w:val="annotation text"/>
    <w:basedOn w:val="Normal"/>
    <w:link w:val="CommentTextChar"/>
    <w:uiPriority w:val="99"/>
    <w:semiHidden/>
    <w:unhideWhenUsed/>
    <w:rsid w:val="00CB414B"/>
    <w:rPr>
      <w:sz w:val="24"/>
      <w:szCs w:val="24"/>
    </w:rPr>
  </w:style>
  <w:style w:type="character" w:customStyle="1" w:styleId="CommentTextChar">
    <w:name w:val="Comment Text Char"/>
    <w:basedOn w:val="DefaultParagraphFont"/>
    <w:link w:val="CommentText"/>
    <w:uiPriority w:val="99"/>
    <w:semiHidden/>
    <w:rsid w:val="00CB414B"/>
    <w:rPr>
      <w:rFonts w:ascii="Arial" w:hAnsi="Arial"/>
      <w:sz w:val="24"/>
      <w:szCs w:val="24"/>
      <w:lang w:val="en-US" w:eastAsia="en-US"/>
    </w:rPr>
  </w:style>
  <w:style w:type="paragraph" w:styleId="CommentSubject">
    <w:name w:val="annotation subject"/>
    <w:basedOn w:val="CommentText"/>
    <w:next w:val="CommentText"/>
    <w:link w:val="CommentSubjectChar"/>
    <w:uiPriority w:val="99"/>
    <w:semiHidden/>
    <w:unhideWhenUsed/>
    <w:rsid w:val="00CB414B"/>
    <w:rPr>
      <w:b/>
      <w:bCs/>
      <w:sz w:val="20"/>
      <w:szCs w:val="20"/>
    </w:rPr>
  </w:style>
  <w:style w:type="character" w:customStyle="1" w:styleId="CommentSubjectChar">
    <w:name w:val="Comment Subject Char"/>
    <w:basedOn w:val="CommentTextChar"/>
    <w:link w:val="CommentSubject"/>
    <w:uiPriority w:val="99"/>
    <w:semiHidden/>
    <w:rsid w:val="00CB414B"/>
    <w:rPr>
      <w:rFonts w:ascii="Arial" w:hAnsi="Arial"/>
      <w:b/>
      <w:bCs/>
      <w:sz w:val="24"/>
      <w:szCs w:val="24"/>
      <w:lang w:val="en-US" w:eastAsia="en-US"/>
    </w:rPr>
  </w:style>
  <w:style w:type="character" w:styleId="UnresolvedMention">
    <w:name w:val="Unresolved Mention"/>
    <w:basedOn w:val="DefaultParagraphFont"/>
    <w:uiPriority w:val="99"/>
    <w:semiHidden/>
    <w:unhideWhenUsed/>
    <w:rsid w:val="002B157C"/>
    <w:rPr>
      <w:color w:val="605E5C"/>
      <w:shd w:val="clear" w:color="auto" w:fill="E1DFDD"/>
    </w:rPr>
  </w:style>
  <w:style w:type="character" w:customStyle="1" w:styleId="FooterChar">
    <w:name w:val="Footer Char"/>
    <w:basedOn w:val="DefaultParagraphFont"/>
    <w:link w:val="Footer"/>
    <w:uiPriority w:val="99"/>
    <w:rsid w:val="00DB471D"/>
    <w:rPr>
      <w:rFonts w:ascii="Arial" w:hAnsi="Arial"/>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39732">
      <w:bodyDiv w:val="1"/>
      <w:marLeft w:val="0"/>
      <w:marRight w:val="0"/>
      <w:marTop w:val="0"/>
      <w:marBottom w:val="0"/>
      <w:divBdr>
        <w:top w:val="none" w:sz="0" w:space="0" w:color="auto"/>
        <w:left w:val="none" w:sz="0" w:space="0" w:color="auto"/>
        <w:bottom w:val="none" w:sz="0" w:space="0" w:color="auto"/>
        <w:right w:val="none" w:sz="0" w:space="0" w:color="auto"/>
      </w:divBdr>
    </w:div>
    <w:div w:id="506024305">
      <w:bodyDiv w:val="1"/>
      <w:marLeft w:val="0"/>
      <w:marRight w:val="0"/>
      <w:marTop w:val="0"/>
      <w:marBottom w:val="0"/>
      <w:divBdr>
        <w:top w:val="none" w:sz="0" w:space="0" w:color="auto"/>
        <w:left w:val="none" w:sz="0" w:space="0" w:color="auto"/>
        <w:bottom w:val="none" w:sz="0" w:space="0" w:color="auto"/>
        <w:right w:val="none" w:sz="0" w:space="0" w:color="auto"/>
      </w:divBdr>
    </w:div>
    <w:div w:id="620843167">
      <w:bodyDiv w:val="1"/>
      <w:marLeft w:val="0"/>
      <w:marRight w:val="0"/>
      <w:marTop w:val="0"/>
      <w:marBottom w:val="0"/>
      <w:divBdr>
        <w:top w:val="none" w:sz="0" w:space="0" w:color="auto"/>
        <w:left w:val="none" w:sz="0" w:space="0" w:color="auto"/>
        <w:bottom w:val="none" w:sz="0" w:space="0" w:color="auto"/>
        <w:right w:val="none" w:sz="0" w:space="0" w:color="auto"/>
      </w:divBdr>
    </w:div>
    <w:div w:id="627316325">
      <w:bodyDiv w:val="1"/>
      <w:marLeft w:val="0"/>
      <w:marRight w:val="0"/>
      <w:marTop w:val="0"/>
      <w:marBottom w:val="0"/>
      <w:divBdr>
        <w:top w:val="none" w:sz="0" w:space="0" w:color="auto"/>
        <w:left w:val="none" w:sz="0" w:space="0" w:color="auto"/>
        <w:bottom w:val="none" w:sz="0" w:space="0" w:color="auto"/>
        <w:right w:val="none" w:sz="0" w:space="0" w:color="auto"/>
      </w:divBdr>
    </w:div>
    <w:div w:id="717313894">
      <w:bodyDiv w:val="1"/>
      <w:marLeft w:val="0"/>
      <w:marRight w:val="0"/>
      <w:marTop w:val="0"/>
      <w:marBottom w:val="0"/>
      <w:divBdr>
        <w:top w:val="none" w:sz="0" w:space="0" w:color="auto"/>
        <w:left w:val="none" w:sz="0" w:space="0" w:color="auto"/>
        <w:bottom w:val="none" w:sz="0" w:space="0" w:color="auto"/>
        <w:right w:val="none" w:sz="0" w:space="0" w:color="auto"/>
      </w:divBdr>
    </w:div>
    <w:div w:id="1207450205">
      <w:bodyDiv w:val="1"/>
      <w:marLeft w:val="0"/>
      <w:marRight w:val="0"/>
      <w:marTop w:val="0"/>
      <w:marBottom w:val="0"/>
      <w:divBdr>
        <w:top w:val="none" w:sz="0" w:space="0" w:color="auto"/>
        <w:left w:val="none" w:sz="0" w:space="0" w:color="auto"/>
        <w:bottom w:val="none" w:sz="0" w:space="0" w:color="auto"/>
        <w:right w:val="none" w:sz="0" w:space="0" w:color="auto"/>
      </w:divBdr>
    </w:div>
    <w:div w:id="1575779230">
      <w:bodyDiv w:val="1"/>
      <w:marLeft w:val="0"/>
      <w:marRight w:val="0"/>
      <w:marTop w:val="0"/>
      <w:marBottom w:val="0"/>
      <w:divBdr>
        <w:top w:val="none" w:sz="0" w:space="0" w:color="auto"/>
        <w:left w:val="none" w:sz="0" w:space="0" w:color="auto"/>
        <w:bottom w:val="none" w:sz="0" w:space="0" w:color="auto"/>
        <w:right w:val="none" w:sz="0" w:space="0" w:color="auto"/>
      </w:divBdr>
    </w:div>
    <w:div w:id="2066833683">
      <w:bodyDiv w:val="1"/>
      <w:marLeft w:val="0"/>
      <w:marRight w:val="0"/>
      <w:marTop w:val="0"/>
      <w:marBottom w:val="0"/>
      <w:divBdr>
        <w:top w:val="none" w:sz="0" w:space="0" w:color="auto"/>
        <w:left w:val="none" w:sz="0" w:space="0" w:color="auto"/>
        <w:bottom w:val="none" w:sz="0" w:space="0" w:color="auto"/>
        <w:right w:val="none" w:sz="0" w:space="0" w:color="auto"/>
      </w:divBdr>
    </w:div>
    <w:div w:id="209508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concern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mes@disabilityequality.sco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lum@disabilityequality.sco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isabilityequality.scot/data-privacy-polic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disabilityequality.scot" TargetMode="External"/><Relationship Id="rId1" Type="http://schemas.openxmlformats.org/officeDocument/2006/relationships/hyperlink" Target="mailto:admin@disabilityequality.sc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72279F2FABDF94CAE400C8847C51EAF" ma:contentTypeVersion="0" ma:contentTypeDescription="Create a new document." ma:contentTypeScope="" ma:versionID="af9f5b8db046faec772cbcf14981093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C71296-FCFE-482D-9C7B-E7835044A2C1}">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3D7F202B-2D4F-44CD-A2CB-14D703D24AAF}">
  <ds:schemaRefs>
    <ds:schemaRef ds:uri="http://schemas.openxmlformats.org/officeDocument/2006/bibliography"/>
  </ds:schemaRefs>
</ds:datastoreItem>
</file>

<file path=customXml/itemProps3.xml><?xml version="1.0" encoding="utf-8"?>
<ds:datastoreItem xmlns:ds="http://schemas.openxmlformats.org/officeDocument/2006/customXml" ds:itemID="{9CD970D7-4498-4C87-B3AB-335A0FBFF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399B5AC-991D-4769-A468-461585A766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460</Words>
  <Characters>3046</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Morven Brooks</cp:lastModifiedBy>
  <cp:revision>5</cp:revision>
  <cp:lastPrinted>2017-05-15T15:04:00Z</cp:lastPrinted>
  <dcterms:created xsi:type="dcterms:W3CDTF">2021-07-21T13:22:00Z</dcterms:created>
  <dcterms:modified xsi:type="dcterms:W3CDTF">2022-06-28T11:09:00Z</dcterms:modified>
</cp:coreProperties>
</file>