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26A012" w14:textId="187FCA34" w:rsidR="00E23046" w:rsidRDefault="003C7991" w:rsidP="00B51313">
      <w:pPr>
        <w:rPr>
          <w:rFonts w:ascii="Arial Nova Light" w:hAnsi="Arial Nova Light"/>
          <w:b/>
          <w:sz w:val="40"/>
          <w:szCs w:val="40"/>
        </w:rPr>
      </w:pPr>
      <w:bookmarkStart w:id="0" w:name="_GoBack"/>
      <w:bookmarkEnd w:id="0"/>
      <w:r>
        <w:rPr>
          <w:rFonts w:ascii="Arial Nova Light" w:hAnsi="Arial Nova Light"/>
          <w:b/>
          <w:sz w:val="40"/>
          <w:szCs w:val="40"/>
        </w:rPr>
        <w:t>Role</w:t>
      </w:r>
      <w:r w:rsidR="00E23046">
        <w:rPr>
          <w:rFonts w:ascii="Arial Nova Light" w:hAnsi="Arial Nova Light"/>
          <w:b/>
          <w:sz w:val="40"/>
          <w:szCs w:val="40"/>
        </w:rPr>
        <w:t xml:space="preserve"> Description</w:t>
      </w:r>
    </w:p>
    <w:p w14:paraId="02D23B62" w14:textId="77777777" w:rsidR="00E23046" w:rsidRDefault="00E23046" w:rsidP="00B51313">
      <w:pPr>
        <w:rPr>
          <w:rFonts w:ascii="Arial Nova Light" w:hAnsi="Arial Nova Light"/>
          <w:b/>
          <w:sz w:val="40"/>
          <w:szCs w:val="40"/>
        </w:rPr>
      </w:pPr>
    </w:p>
    <w:p w14:paraId="02078A94" w14:textId="5A628680" w:rsidR="00B51313" w:rsidRPr="00E23046" w:rsidRDefault="00E23046" w:rsidP="00B51313">
      <w:pPr>
        <w:rPr>
          <w:rFonts w:ascii="Arial Nova Light" w:hAnsi="Arial Nova Light"/>
          <w:b/>
          <w:sz w:val="32"/>
          <w:szCs w:val="32"/>
        </w:rPr>
      </w:pPr>
      <w:r w:rsidRPr="00E23046">
        <w:rPr>
          <w:rFonts w:ascii="Arial Nova Light" w:hAnsi="Arial Nova Light"/>
          <w:b/>
          <w:sz w:val="32"/>
          <w:szCs w:val="32"/>
        </w:rPr>
        <w:t>Job Title:</w:t>
      </w:r>
      <w:r w:rsidRPr="00E23046">
        <w:rPr>
          <w:rFonts w:ascii="Arial Nova Light" w:hAnsi="Arial Nova Light"/>
          <w:b/>
          <w:sz w:val="32"/>
          <w:szCs w:val="32"/>
        </w:rPr>
        <w:tab/>
      </w:r>
      <w:r>
        <w:rPr>
          <w:rFonts w:ascii="Arial Nova Light" w:hAnsi="Arial Nova Light"/>
          <w:b/>
          <w:sz w:val="32"/>
          <w:szCs w:val="32"/>
        </w:rPr>
        <w:tab/>
      </w:r>
      <w:r w:rsidRPr="00E23046">
        <w:rPr>
          <w:rFonts w:ascii="Arial Nova Light" w:hAnsi="Arial Nova Light"/>
          <w:b/>
          <w:sz w:val="32"/>
          <w:szCs w:val="32"/>
        </w:rPr>
        <w:t>Ea</w:t>
      </w:r>
      <w:r w:rsidR="00B51313" w:rsidRPr="00E23046">
        <w:rPr>
          <w:rFonts w:ascii="Arial Nova Light" w:hAnsi="Arial Nova Light"/>
          <w:b/>
          <w:sz w:val="32"/>
          <w:szCs w:val="32"/>
        </w:rPr>
        <w:t>sy Read Worker</w:t>
      </w:r>
    </w:p>
    <w:p w14:paraId="444B43CF" w14:textId="2E53FEB3" w:rsidR="00B51313" w:rsidRPr="00E85BC7" w:rsidRDefault="00B51313" w:rsidP="00B51313">
      <w:pPr>
        <w:rPr>
          <w:rFonts w:ascii="Arial Nova Light" w:hAnsi="Arial Nova Light"/>
          <w:b/>
          <w:sz w:val="32"/>
          <w:szCs w:val="32"/>
        </w:rPr>
      </w:pPr>
      <w:r w:rsidRPr="00E85BC7">
        <w:rPr>
          <w:rFonts w:ascii="Arial Nova Light" w:hAnsi="Arial Nova Light"/>
          <w:b/>
          <w:sz w:val="32"/>
          <w:szCs w:val="32"/>
        </w:rPr>
        <w:t xml:space="preserve">Salary: </w:t>
      </w:r>
      <w:r w:rsidR="00E23046">
        <w:rPr>
          <w:rFonts w:ascii="Arial Nova Light" w:hAnsi="Arial Nova Light"/>
          <w:b/>
          <w:sz w:val="32"/>
          <w:szCs w:val="32"/>
        </w:rPr>
        <w:tab/>
      </w:r>
      <w:r w:rsidR="00E23046">
        <w:rPr>
          <w:rFonts w:ascii="Arial Nova Light" w:hAnsi="Arial Nova Light"/>
          <w:b/>
          <w:sz w:val="32"/>
          <w:szCs w:val="32"/>
        </w:rPr>
        <w:tab/>
      </w:r>
      <w:r w:rsidRPr="00E85BC7">
        <w:rPr>
          <w:rFonts w:ascii="Arial Nova Light" w:hAnsi="Arial Nova Light"/>
          <w:b/>
          <w:sz w:val="32"/>
          <w:szCs w:val="32"/>
        </w:rPr>
        <w:t xml:space="preserve">£18,000 per annum </w:t>
      </w:r>
      <w:r>
        <w:rPr>
          <w:rFonts w:ascii="Arial Nova Light" w:hAnsi="Arial Nova Light"/>
          <w:b/>
          <w:sz w:val="32"/>
          <w:szCs w:val="32"/>
        </w:rPr>
        <w:t>(</w:t>
      </w:r>
      <w:r w:rsidRPr="00E85BC7">
        <w:rPr>
          <w:rFonts w:ascii="Arial Nova Light" w:hAnsi="Arial Nova Light"/>
          <w:b/>
          <w:sz w:val="32"/>
          <w:szCs w:val="32"/>
        </w:rPr>
        <w:t>pro rata £5142.86)</w:t>
      </w:r>
    </w:p>
    <w:p w14:paraId="16752E8C" w14:textId="0A66A6E2" w:rsidR="00B51313" w:rsidRPr="00E85BC7" w:rsidRDefault="00B51313" w:rsidP="00E23046">
      <w:pPr>
        <w:ind w:left="2160" w:hanging="2160"/>
        <w:rPr>
          <w:rFonts w:ascii="Arial Nova Light" w:hAnsi="Arial Nova Light"/>
          <w:b/>
          <w:sz w:val="32"/>
          <w:szCs w:val="32"/>
        </w:rPr>
      </w:pPr>
      <w:r w:rsidRPr="00E85BC7">
        <w:rPr>
          <w:rFonts w:ascii="Arial Nova Light" w:hAnsi="Arial Nova Light"/>
          <w:b/>
          <w:sz w:val="32"/>
          <w:szCs w:val="32"/>
        </w:rPr>
        <w:t xml:space="preserve">Hours: </w:t>
      </w:r>
      <w:r w:rsidR="00E23046">
        <w:rPr>
          <w:rFonts w:ascii="Arial Nova Light" w:hAnsi="Arial Nova Light"/>
          <w:b/>
          <w:sz w:val="32"/>
          <w:szCs w:val="32"/>
        </w:rPr>
        <w:tab/>
      </w:r>
      <w:r w:rsidRPr="00E85BC7">
        <w:rPr>
          <w:rFonts w:ascii="Arial Nova Light" w:hAnsi="Arial Nova Light"/>
          <w:b/>
          <w:sz w:val="32"/>
          <w:szCs w:val="32"/>
        </w:rPr>
        <w:t>10 Hours per week</w:t>
      </w:r>
      <w:r>
        <w:rPr>
          <w:rFonts w:ascii="Arial Nova Light" w:hAnsi="Arial Nova Light"/>
          <w:b/>
          <w:sz w:val="32"/>
          <w:szCs w:val="32"/>
        </w:rPr>
        <w:t xml:space="preserve"> fixed term contract April 2019 to March 2020</w:t>
      </w:r>
    </w:p>
    <w:p w14:paraId="28877C3D" w14:textId="34DEDE3A" w:rsidR="00B51313" w:rsidRDefault="00B51313" w:rsidP="00B51313">
      <w:pPr>
        <w:rPr>
          <w:rFonts w:ascii="Arial Nova Light" w:hAnsi="Arial Nova Light"/>
          <w:b/>
          <w:sz w:val="32"/>
          <w:szCs w:val="32"/>
        </w:rPr>
      </w:pPr>
      <w:r w:rsidRPr="00E85BC7">
        <w:rPr>
          <w:rFonts w:ascii="Arial Nova Light" w:hAnsi="Arial Nova Light"/>
          <w:b/>
          <w:sz w:val="32"/>
          <w:szCs w:val="32"/>
        </w:rPr>
        <w:t xml:space="preserve">Location: </w:t>
      </w:r>
      <w:r w:rsidR="00E23046">
        <w:rPr>
          <w:rFonts w:ascii="Arial Nova Light" w:hAnsi="Arial Nova Light"/>
          <w:b/>
          <w:sz w:val="32"/>
          <w:szCs w:val="32"/>
        </w:rPr>
        <w:tab/>
      </w:r>
      <w:r w:rsidR="00E23046">
        <w:rPr>
          <w:rFonts w:ascii="Arial Nova Light" w:hAnsi="Arial Nova Light"/>
          <w:b/>
          <w:sz w:val="32"/>
          <w:szCs w:val="32"/>
        </w:rPr>
        <w:tab/>
      </w:r>
      <w:r w:rsidRPr="00E85BC7">
        <w:rPr>
          <w:rFonts w:ascii="Arial Nova Light" w:hAnsi="Arial Nova Light"/>
          <w:b/>
          <w:sz w:val="32"/>
          <w:szCs w:val="32"/>
        </w:rPr>
        <w:t>Flexible / Working from Home</w:t>
      </w:r>
    </w:p>
    <w:p w14:paraId="7A6EF24D" w14:textId="52DCF244" w:rsidR="00E23046" w:rsidRDefault="00E23046" w:rsidP="00E23046">
      <w:pPr>
        <w:rPr>
          <w:rFonts w:ascii="Arial Nova Light" w:hAnsi="Arial Nova Light"/>
          <w:b/>
          <w:sz w:val="32"/>
          <w:szCs w:val="32"/>
        </w:rPr>
      </w:pPr>
      <w:r>
        <w:rPr>
          <w:rFonts w:ascii="Arial Nova Light" w:hAnsi="Arial Nova Light"/>
          <w:b/>
          <w:sz w:val="32"/>
          <w:szCs w:val="32"/>
        </w:rPr>
        <w:t>Reporting to:</w:t>
      </w:r>
      <w:r>
        <w:rPr>
          <w:rFonts w:ascii="Arial Nova Light" w:hAnsi="Arial Nova Light"/>
          <w:b/>
          <w:sz w:val="32"/>
          <w:szCs w:val="32"/>
        </w:rPr>
        <w:tab/>
        <w:t>Operations Manager</w:t>
      </w:r>
    </w:p>
    <w:p w14:paraId="70B5FFA8" w14:textId="0146F1D9" w:rsidR="00B51313" w:rsidRDefault="00B51313" w:rsidP="00B51313">
      <w:pPr>
        <w:rPr>
          <w:rFonts w:ascii="Arial Nova Light" w:hAnsi="Arial Nova Light"/>
          <w:sz w:val="32"/>
          <w:szCs w:val="32"/>
        </w:rPr>
      </w:pPr>
    </w:p>
    <w:p w14:paraId="241A4D8C" w14:textId="4A286995" w:rsidR="00E23046" w:rsidRPr="00E23046" w:rsidRDefault="00E23046" w:rsidP="00E23046">
      <w:pPr>
        <w:rPr>
          <w:rFonts w:ascii="Arial Nova Light" w:hAnsi="Arial Nova Light"/>
          <w:b/>
          <w:sz w:val="36"/>
          <w:szCs w:val="36"/>
        </w:rPr>
      </w:pPr>
      <w:r w:rsidRPr="00E23046">
        <w:rPr>
          <w:rFonts w:ascii="Arial Nova Light" w:hAnsi="Arial Nova Light"/>
          <w:b/>
          <w:sz w:val="36"/>
          <w:szCs w:val="36"/>
        </w:rPr>
        <w:t>About Disability Equality Scotland</w:t>
      </w:r>
    </w:p>
    <w:p w14:paraId="33D23FA5" w14:textId="2668DE49" w:rsidR="00E23046" w:rsidRPr="00E23046" w:rsidRDefault="00E23046" w:rsidP="00E23046">
      <w:pPr>
        <w:rPr>
          <w:rFonts w:ascii="Arial Nova Light" w:hAnsi="Arial Nova Light"/>
          <w:sz w:val="32"/>
          <w:szCs w:val="32"/>
        </w:rPr>
      </w:pPr>
      <w:r w:rsidRPr="00E23046">
        <w:rPr>
          <w:rFonts w:ascii="Arial Nova Light" w:hAnsi="Arial Nova Light"/>
          <w:sz w:val="32"/>
          <w:szCs w:val="32"/>
        </w:rPr>
        <w:t>Disability Equality Scotland</w:t>
      </w:r>
      <w:r>
        <w:rPr>
          <w:rFonts w:ascii="Arial Nova Light" w:hAnsi="Arial Nova Light"/>
          <w:sz w:val="32"/>
          <w:szCs w:val="32"/>
        </w:rPr>
        <w:t xml:space="preserve"> is </w:t>
      </w:r>
      <w:r w:rsidRPr="00E23046">
        <w:rPr>
          <w:rFonts w:ascii="Arial Nova Light" w:hAnsi="Arial Nova Light"/>
          <w:sz w:val="32"/>
          <w:szCs w:val="32"/>
        </w:rPr>
        <w:t>a membership organisation for disabled people and disability groups/organisations.  It’s our mission to make Scotland fully accessible.</w:t>
      </w:r>
    </w:p>
    <w:p w14:paraId="19B8CED4" w14:textId="73737CC2" w:rsidR="00E23046" w:rsidRDefault="00E23046" w:rsidP="00E23046">
      <w:pPr>
        <w:rPr>
          <w:rFonts w:ascii="Arial Nova Light" w:hAnsi="Arial Nova Light"/>
          <w:sz w:val="32"/>
          <w:szCs w:val="32"/>
        </w:rPr>
      </w:pPr>
      <w:r w:rsidRPr="00E23046">
        <w:rPr>
          <w:rFonts w:ascii="Arial Nova Light" w:hAnsi="Arial Nova Light"/>
          <w:sz w:val="32"/>
          <w:szCs w:val="32"/>
        </w:rPr>
        <w:t>We promote access in its widest sense, including access to our built and natural environment and access to the same and equal opportunities as enjoyed by others in our communities, promoting a life of dignity, respect, choice and independence. This extends beyond physical access to include access to information, access to inclusive communication and inclusion in decision-making, whether with planners over inclusive design or transport providers about accessible and safe travel.</w:t>
      </w:r>
    </w:p>
    <w:p w14:paraId="111DC586" w14:textId="77777777" w:rsidR="00B51313" w:rsidRPr="00552DD4" w:rsidRDefault="00B51313" w:rsidP="00B51313">
      <w:pPr>
        <w:rPr>
          <w:rFonts w:ascii="Arial Nova Light" w:hAnsi="Arial Nova Light"/>
          <w:b/>
          <w:sz w:val="36"/>
          <w:szCs w:val="36"/>
        </w:rPr>
      </w:pPr>
      <w:r w:rsidRPr="00552DD4">
        <w:rPr>
          <w:rFonts w:ascii="Arial Nova Light" w:hAnsi="Arial Nova Light"/>
          <w:b/>
          <w:sz w:val="36"/>
          <w:szCs w:val="36"/>
        </w:rPr>
        <w:t>Easy Read Service</w:t>
      </w:r>
    </w:p>
    <w:p w14:paraId="3E2F51F6" w14:textId="3A68C3D7" w:rsidR="00B51313" w:rsidRPr="00E85BC7" w:rsidRDefault="00E23046" w:rsidP="00B51313">
      <w:pPr>
        <w:rPr>
          <w:rFonts w:ascii="Arial Nova Light" w:hAnsi="Arial Nova Light"/>
          <w:sz w:val="32"/>
          <w:szCs w:val="32"/>
        </w:rPr>
      </w:pPr>
      <w:r>
        <w:rPr>
          <w:rFonts w:ascii="Arial Nova Light" w:hAnsi="Arial Nova Light"/>
          <w:sz w:val="32"/>
          <w:szCs w:val="32"/>
        </w:rPr>
        <w:t>We</w:t>
      </w:r>
      <w:r w:rsidR="00B51313" w:rsidRPr="00E85BC7">
        <w:rPr>
          <w:rFonts w:ascii="Arial Nova Light" w:hAnsi="Arial Nova Light"/>
          <w:sz w:val="32"/>
          <w:szCs w:val="32"/>
        </w:rPr>
        <w:t xml:space="preserve"> provide a professional and efficient Easy Read service to all sectors as part of our commitment towards improving access to information for all. </w:t>
      </w:r>
    </w:p>
    <w:p w14:paraId="3868319F" w14:textId="77777777" w:rsidR="00B51313" w:rsidRPr="00552DD4" w:rsidRDefault="00B51313" w:rsidP="00B51313">
      <w:pPr>
        <w:rPr>
          <w:rFonts w:ascii="Arial Nova Light" w:hAnsi="Arial Nova Light"/>
          <w:b/>
          <w:sz w:val="36"/>
          <w:szCs w:val="36"/>
        </w:rPr>
      </w:pPr>
      <w:r w:rsidRPr="00552DD4">
        <w:rPr>
          <w:rFonts w:ascii="Arial Nova Light" w:hAnsi="Arial Nova Light"/>
          <w:b/>
          <w:sz w:val="36"/>
          <w:szCs w:val="36"/>
        </w:rPr>
        <w:lastRenderedPageBreak/>
        <w:t>Easy Read – what is it?</w:t>
      </w:r>
    </w:p>
    <w:p w14:paraId="10445FC8" w14:textId="77777777" w:rsidR="00B51313" w:rsidRPr="00E85BC7" w:rsidRDefault="00B51313" w:rsidP="00B51313">
      <w:pPr>
        <w:rPr>
          <w:rFonts w:ascii="Arial Nova Light" w:hAnsi="Arial Nova Light"/>
          <w:sz w:val="32"/>
          <w:szCs w:val="32"/>
        </w:rPr>
      </w:pPr>
      <w:r w:rsidRPr="00E85BC7">
        <w:rPr>
          <w:rFonts w:ascii="Arial Nova Light" w:hAnsi="Arial Nova Light"/>
          <w:sz w:val="32"/>
          <w:szCs w:val="32"/>
        </w:rPr>
        <w:t xml:space="preserve">Easy Read is an accessible format that makes written information easier to understand.  The Easy Read format is easy to understand and uses simple, jargon free language, shorter sentences and supporting images. </w:t>
      </w:r>
    </w:p>
    <w:p w14:paraId="2A1B25EB" w14:textId="77777777" w:rsidR="00B51313" w:rsidRPr="00552DD4" w:rsidRDefault="00B51313" w:rsidP="00B51313">
      <w:pPr>
        <w:rPr>
          <w:rFonts w:ascii="Arial Nova Light" w:hAnsi="Arial Nova Light"/>
          <w:b/>
          <w:sz w:val="36"/>
          <w:szCs w:val="36"/>
        </w:rPr>
      </w:pPr>
      <w:r w:rsidRPr="00552DD4">
        <w:rPr>
          <w:rFonts w:ascii="Arial Nova Light" w:hAnsi="Arial Nova Light"/>
          <w:b/>
          <w:sz w:val="36"/>
          <w:szCs w:val="36"/>
        </w:rPr>
        <w:t xml:space="preserve">Why produce Easy Read documents? </w:t>
      </w:r>
    </w:p>
    <w:p w14:paraId="6E8A6CEE" w14:textId="77777777" w:rsidR="00B51313" w:rsidRPr="00E85BC7" w:rsidRDefault="00B51313" w:rsidP="00B51313">
      <w:pPr>
        <w:rPr>
          <w:rFonts w:ascii="Arial Nova Light" w:hAnsi="Arial Nova Light"/>
          <w:sz w:val="32"/>
          <w:szCs w:val="32"/>
        </w:rPr>
      </w:pPr>
      <w:r w:rsidRPr="00E85BC7">
        <w:rPr>
          <w:rFonts w:ascii="Arial Nova Light" w:hAnsi="Arial Nova Light"/>
          <w:sz w:val="32"/>
          <w:szCs w:val="32"/>
        </w:rPr>
        <w:t>Easy Read documents make information more accessible to people with learning disabilities.  They can also be useful for people with other communication difficulties including:</w:t>
      </w:r>
    </w:p>
    <w:p w14:paraId="4F81C804" w14:textId="77777777" w:rsidR="00B51313" w:rsidRPr="00E85BC7" w:rsidRDefault="00B51313" w:rsidP="00B51313">
      <w:pPr>
        <w:pStyle w:val="ListParagraph"/>
        <w:numPr>
          <w:ilvl w:val="0"/>
          <w:numId w:val="2"/>
        </w:numPr>
        <w:rPr>
          <w:rFonts w:ascii="Arial Nova Light" w:hAnsi="Arial Nova Light"/>
          <w:sz w:val="32"/>
          <w:szCs w:val="32"/>
        </w:rPr>
      </w:pPr>
      <w:r w:rsidRPr="00E85BC7">
        <w:rPr>
          <w:rFonts w:ascii="Arial Nova Light" w:hAnsi="Arial Nova Light"/>
          <w:sz w:val="32"/>
          <w:szCs w:val="32"/>
        </w:rPr>
        <w:t>acquired brain injury</w:t>
      </w:r>
    </w:p>
    <w:p w14:paraId="40E32E79" w14:textId="77777777" w:rsidR="00B51313" w:rsidRPr="00E85BC7" w:rsidRDefault="00B51313" w:rsidP="00B51313">
      <w:pPr>
        <w:pStyle w:val="ListParagraph"/>
        <w:numPr>
          <w:ilvl w:val="0"/>
          <w:numId w:val="2"/>
        </w:numPr>
        <w:rPr>
          <w:rFonts w:ascii="Arial Nova Light" w:hAnsi="Arial Nova Light"/>
          <w:sz w:val="32"/>
          <w:szCs w:val="32"/>
        </w:rPr>
      </w:pPr>
      <w:r w:rsidRPr="00E85BC7">
        <w:rPr>
          <w:rFonts w:ascii="Arial Nova Light" w:hAnsi="Arial Nova Light"/>
          <w:sz w:val="32"/>
          <w:szCs w:val="32"/>
        </w:rPr>
        <w:t>dyslexia</w:t>
      </w:r>
    </w:p>
    <w:p w14:paraId="667ABCCF" w14:textId="77777777" w:rsidR="00B51313" w:rsidRPr="00E85BC7" w:rsidRDefault="00B51313" w:rsidP="00B51313">
      <w:pPr>
        <w:pStyle w:val="ListParagraph"/>
        <w:numPr>
          <w:ilvl w:val="0"/>
          <w:numId w:val="2"/>
        </w:numPr>
        <w:rPr>
          <w:rFonts w:ascii="Arial Nova Light" w:hAnsi="Arial Nova Light"/>
          <w:sz w:val="32"/>
          <w:szCs w:val="32"/>
        </w:rPr>
      </w:pPr>
      <w:r w:rsidRPr="00E85BC7">
        <w:rPr>
          <w:rFonts w:ascii="Arial Nova Light" w:hAnsi="Arial Nova Light"/>
          <w:sz w:val="32"/>
          <w:szCs w:val="32"/>
        </w:rPr>
        <w:t>people with hearing impairment whose first language is British Sign Language (BSL)</w:t>
      </w:r>
    </w:p>
    <w:p w14:paraId="0DAA3DC6" w14:textId="77777777" w:rsidR="00B51313" w:rsidRPr="00E85BC7" w:rsidRDefault="00B51313" w:rsidP="00B51313">
      <w:pPr>
        <w:pStyle w:val="ListParagraph"/>
        <w:numPr>
          <w:ilvl w:val="0"/>
          <w:numId w:val="2"/>
        </w:numPr>
        <w:rPr>
          <w:rFonts w:ascii="Arial Nova Light" w:hAnsi="Arial Nova Light"/>
          <w:sz w:val="32"/>
          <w:szCs w:val="32"/>
        </w:rPr>
      </w:pPr>
      <w:r w:rsidRPr="00E85BC7">
        <w:rPr>
          <w:rFonts w:ascii="Arial Nova Light" w:hAnsi="Arial Nova Light"/>
          <w:sz w:val="32"/>
          <w:szCs w:val="32"/>
        </w:rPr>
        <w:t>people who do not speak English as their first language</w:t>
      </w:r>
    </w:p>
    <w:p w14:paraId="57108FF9" w14:textId="77777777" w:rsidR="00B51313" w:rsidRPr="00E85BC7" w:rsidRDefault="00B51313" w:rsidP="00B51313">
      <w:pPr>
        <w:pStyle w:val="ListParagraph"/>
        <w:numPr>
          <w:ilvl w:val="0"/>
          <w:numId w:val="2"/>
        </w:numPr>
        <w:rPr>
          <w:rFonts w:ascii="Arial Nova Light" w:hAnsi="Arial Nova Light"/>
          <w:sz w:val="32"/>
          <w:szCs w:val="32"/>
        </w:rPr>
      </w:pPr>
      <w:r w:rsidRPr="00E85BC7">
        <w:rPr>
          <w:rFonts w:ascii="Arial Nova Light" w:hAnsi="Arial Nova Light"/>
          <w:sz w:val="32"/>
          <w:szCs w:val="32"/>
        </w:rPr>
        <w:t>people who find reading difficult</w:t>
      </w:r>
    </w:p>
    <w:p w14:paraId="31702264" w14:textId="77777777" w:rsidR="00B51313" w:rsidRPr="00E85BC7" w:rsidRDefault="00B51313" w:rsidP="00B51313">
      <w:pPr>
        <w:pStyle w:val="ListParagraph"/>
        <w:numPr>
          <w:ilvl w:val="0"/>
          <w:numId w:val="2"/>
        </w:numPr>
        <w:rPr>
          <w:rFonts w:ascii="Arial Nova Light" w:hAnsi="Arial Nova Light"/>
          <w:sz w:val="32"/>
          <w:szCs w:val="32"/>
        </w:rPr>
      </w:pPr>
      <w:r w:rsidRPr="00E85BC7">
        <w:rPr>
          <w:rFonts w:ascii="Arial Nova Light" w:hAnsi="Arial Nova Light"/>
          <w:sz w:val="32"/>
          <w:szCs w:val="32"/>
        </w:rPr>
        <w:t>people with cognitive impairments such as dementia.</w:t>
      </w:r>
    </w:p>
    <w:p w14:paraId="5B6F63A1" w14:textId="77777777" w:rsidR="00B51313" w:rsidRDefault="00B51313" w:rsidP="00B51313">
      <w:pPr>
        <w:rPr>
          <w:rFonts w:ascii="Arial Nova Light" w:hAnsi="Arial Nova Light"/>
          <w:sz w:val="32"/>
          <w:szCs w:val="32"/>
        </w:rPr>
      </w:pPr>
    </w:p>
    <w:p w14:paraId="403828E2" w14:textId="7E4D9867" w:rsidR="00E23046" w:rsidRDefault="00E23046" w:rsidP="00B51313">
      <w:pPr>
        <w:rPr>
          <w:rFonts w:ascii="Arial Nova Light" w:hAnsi="Arial Nova Light"/>
          <w:b/>
          <w:sz w:val="36"/>
          <w:szCs w:val="36"/>
        </w:rPr>
      </w:pPr>
      <w:r>
        <w:rPr>
          <w:rFonts w:ascii="Arial Nova Light" w:hAnsi="Arial Nova Light"/>
          <w:b/>
          <w:sz w:val="36"/>
          <w:szCs w:val="36"/>
        </w:rPr>
        <w:t>Job purpose</w:t>
      </w:r>
    </w:p>
    <w:p w14:paraId="01DCAB72" w14:textId="1673BE6F" w:rsidR="00E23046" w:rsidRPr="00E23046" w:rsidRDefault="00E23046" w:rsidP="00B51313">
      <w:pPr>
        <w:rPr>
          <w:rFonts w:ascii="Arial Nova Light" w:hAnsi="Arial Nova Light"/>
          <w:sz w:val="32"/>
          <w:szCs w:val="32"/>
        </w:rPr>
      </w:pPr>
      <w:r w:rsidRPr="00E23046">
        <w:rPr>
          <w:rFonts w:ascii="Arial Nova Light" w:hAnsi="Arial Nova Light"/>
          <w:sz w:val="32"/>
          <w:szCs w:val="32"/>
        </w:rPr>
        <w:t xml:space="preserve">To </w:t>
      </w:r>
      <w:r>
        <w:rPr>
          <w:rFonts w:ascii="Arial Nova Light" w:hAnsi="Arial Nova Light"/>
          <w:sz w:val="32"/>
          <w:szCs w:val="32"/>
        </w:rPr>
        <w:t xml:space="preserve">convert information into Easy Read.  </w:t>
      </w:r>
      <w:r w:rsidRPr="00E23046">
        <w:rPr>
          <w:rFonts w:ascii="Arial Nova Light" w:hAnsi="Arial Nova Light"/>
          <w:sz w:val="32"/>
          <w:szCs w:val="32"/>
        </w:rPr>
        <w:t>You will be required to work with varied stakeholders, both internally and externally, to support the development of</w:t>
      </w:r>
      <w:r>
        <w:rPr>
          <w:rFonts w:ascii="Arial Nova Light" w:hAnsi="Arial Nova Light"/>
          <w:sz w:val="32"/>
          <w:szCs w:val="32"/>
        </w:rPr>
        <w:t xml:space="preserve"> our easy read service.</w:t>
      </w:r>
    </w:p>
    <w:p w14:paraId="64BD1AED" w14:textId="7F29B4AC" w:rsidR="00B51313" w:rsidRPr="00552DD4" w:rsidRDefault="00E23046" w:rsidP="00B51313">
      <w:pPr>
        <w:rPr>
          <w:rFonts w:ascii="Arial Nova Light" w:hAnsi="Arial Nova Light"/>
          <w:b/>
          <w:sz w:val="36"/>
          <w:szCs w:val="36"/>
        </w:rPr>
      </w:pPr>
      <w:r>
        <w:rPr>
          <w:rFonts w:ascii="Arial Nova Light" w:hAnsi="Arial Nova Light"/>
          <w:b/>
          <w:sz w:val="36"/>
          <w:szCs w:val="36"/>
        </w:rPr>
        <w:t>Key tasks and responsibilities</w:t>
      </w:r>
    </w:p>
    <w:p w14:paraId="45BEF540" w14:textId="77777777" w:rsidR="00B51313" w:rsidRDefault="00B51313" w:rsidP="00B51313">
      <w:pPr>
        <w:pStyle w:val="ListParagraph"/>
        <w:numPr>
          <w:ilvl w:val="0"/>
          <w:numId w:val="3"/>
        </w:numPr>
        <w:rPr>
          <w:rFonts w:ascii="Arial Nova Light" w:hAnsi="Arial Nova Light"/>
          <w:sz w:val="32"/>
          <w:szCs w:val="32"/>
        </w:rPr>
      </w:pPr>
      <w:r>
        <w:rPr>
          <w:rFonts w:ascii="Arial Nova Light" w:hAnsi="Arial Nova Light"/>
          <w:sz w:val="32"/>
          <w:szCs w:val="32"/>
        </w:rPr>
        <w:t>Provide quotes to customers for Easy Read translation on request</w:t>
      </w:r>
    </w:p>
    <w:p w14:paraId="49D37B74" w14:textId="77777777" w:rsidR="00B51313" w:rsidRDefault="00B51313" w:rsidP="00B51313">
      <w:pPr>
        <w:pStyle w:val="ListParagraph"/>
        <w:numPr>
          <w:ilvl w:val="0"/>
          <w:numId w:val="3"/>
        </w:numPr>
        <w:rPr>
          <w:rFonts w:ascii="Arial Nova Light" w:hAnsi="Arial Nova Light"/>
          <w:sz w:val="32"/>
          <w:szCs w:val="32"/>
        </w:rPr>
      </w:pPr>
      <w:r>
        <w:rPr>
          <w:rFonts w:ascii="Arial Nova Light" w:hAnsi="Arial Nova Light"/>
          <w:sz w:val="32"/>
          <w:szCs w:val="32"/>
        </w:rPr>
        <w:t>Convert Easy Read documents requests within agreed timescales</w:t>
      </w:r>
    </w:p>
    <w:p w14:paraId="5133FDDC" w14:textId="77777777" w:rsidR="00B51313" w:rsidRDefault="00B51313" w:rsidP="00B51313">
      <w:pPr>
        <w:pStyle w:val="ListParagraph"/>
        <w:numPr>
          <w:ilvl w:val="0"/>
          <w:numId w:val="3"/>
        </w:numPr>
        <w:rPr>
          <w:rFonts w:ascii="Arial Nova Light" w:hAnsi="Arial Nova Light"/>
          <w:sz w:val="32"/>
          <w:szCs w:val="32"/>
        </w:rPr>
      </w:pPr>
      <w:r>
        <w:rPr>
          <w:rFonts w:ascii="Arial Nova Light" w:hAnsi="Arial Nova Light"/>
          <w:sz w:val="32"/>
          <w:szCs w:val="32"/>
        </w:rPr>
        <w:lastRenderedPageBreak/>
        <w:t>Record all requests and monitor payments</w:t>
      </w:r>
    </w:p>
    <w:p w14:paraId="529ED044" w14:textId="77777777" w:rsidR="00B51313" w:rsidRDefault="00B51313" w:rsidP="00B51313">
      <w:pPr>
        <w:pStyle w:val="ListParagraph"/>
        <w:numPr>
          <w:ilvl w:val="0"/>
          <w:numId w:val="3"/>
        </w:numPr>
        <w:rPr>
          <w:rFonts w:ascii="Arial Nova Light" w:hAnsi="Arial Nova Light"/>
          <w:sz w:val="32"/>
          <w:szCs w:val="32"/>
        </w:rPr>
      </w:pPr>
      <w:r>
        <w:rPr>
          <w:rFonts w:ascii="Arial Nova Light" w:hAnsi="Arial Nova Light"/>
          <w:sz w:val="32"/>
          <w:szCs w:val="32"/>
        </w:rPr>
        <w:t>Ensure relevant external organisation communications is converted into Easy Read as an exemplar</w:t>
      </w:r>
    </w:p>
    <w:p w14:paraId="31A89765" w14:textId="2BACD24D" w:rsidR="00B51313" w:rsidRDefault="00B51313" w:rsidP="00B51313">
      <w:pPr>
        <w:pStyle w:val="ListParagraph"/>
        <w:numPr>
          <w:ilvl w:val="0"/>
          <w:numId w:val="3"/>
        </w:numPr>
        <w:rPr>
          <w:rFonts w:ascii="Arial Nova Light" w:hAnsi="Arial Nova Light"/>
          <w:sz w:val="32"/>
          <w:szCs w:val="32"/>
        </w:rPr>
      </w:pPr>
      <w:r>
        <w:rPr>
          <w:rFonts w:ascii="Arial Nova Light" w:hAnsi="Arial Nova Light"/>
          <w:sz w:val="32"/>
          <w:szCs w:val="32"/>
        </w:rPr>
        <w:t xml:space="preserve">Promote </w:t>
      </w:r>
      <w:r w:rsidR="00BC352E">
        <w:rPr>
          <w:rFonts w:ascii="Arial Nova Light" w:hAnsi="Arial Nova Light"/>
          <w:sz w:val="32"/>
          <w:szCs w:val="32"/>
        </w:rPr>
        <w:t xml:space="preserve">and communicate our </w:t>
      </w:r>
      <w:r>
        <w:rPr>
          <w:rFonts w:ascii="Arial Nova Light" w:hAnsi="Arial Nova Light"/>
          <w:sz w:val="32"/>
          <w:szCs w:val="32"/>
        </w:rPr>
        <w:t>Easy Read Service using all available mediums (Social Media, websites, posters, leaflets, magazine and newsletters)</w:t>
      </w:r>
    </w:p>
    <w:p w14:paraId="200C94F1" w14:textId="0ACC9B1F" w:rsidR="00BC352E" w:rsidRDefault="00BC352E" w:rsidP="00871BFF">
      <w:pPr>
        <w:pStyle w:val="ListParagraph"/>
        <w:numPr>
          <w:ilvl w:val="0"/>
          <w:numId w:val="3"/>
        </w:numPr>
        <w:rPr>
          <w:rFonts w:ascii="Arial Nova Light" w:hAnsi="Arial Nova Light"/>
          <w:sz w:val="32"/>
          <w:szCs w:val="32"/>
        </w:rPr>
      </w:pPr>
      <w:r w:rsidRPr="00BC352E">
        <w:rPr>
          <w:rFonts w:ascii="Arial Nova Light" w:hAnsi="Arial Nova Light"/>
          <w:sz w:val="32"/>
          <w:szCs w:val="32"/>
        </w:rPr>
        <w:t>Represent the organisation internally and externally to promote our mission and maintain good working relationships with stakeholders.</w:t>
      </w:r>
    </w:p>
    <w:p w14:paraId="0ECDBAE1" w14:textId="77777777" w:rsidR="00BC352E" w:rsidRPr="00BC352E" w:rsidRDefault="00BC352E" w:rsidP="00BC352E">
      <w:pPr>
        <w:rPr>
          <w:rFonts w:ascii="Arial Nova Light" w:hAnsi="Arial Nova Light"/>
          <w:b/>
          <w:sz w:val="32"/>
          <w:szCs w:val="32"/>
        </w:rPr>
      </w:pPr>
      <w:r w:rsidRPr="00BC352E">
        <w:rPr>
          <w:rFonts w:ascii="Arial Nova Light" w:hAnsi="Arial Nova Light"/>
          <w:b/>
          <w:sz w:val="32"/>
          <w:szCs w:val="32"/>
        </w:rPr>
        <w:t>Other:</w:t>
      </w:r>
    </w:p>
    <w:p w14:paraId="1467F3A6" w14:textId="77777777" w:rsidR="00BC352E" w:rsidRDefault="00BC352E" w:rsidP="003D3FA6">
      <w:pPr>
        <w:pStyle w:val="ListParagraph"/>
        <w:numPr>
          <w:ilvl w:val="0"/>
          <w:numId w:val="11"/>
        </w:numPr>
        <w:rPr>
          <w:rFonts w:ascii="Arial Nova Light" w:hAnsi="Arial Nova Light"/>
          <w:sz w:val="32"/>
          <w:szCs w:val="32"/>
        </w:rPr>
      </w:pPr>
      <w:r w:rsidRPr="00BC352E">
        <w:rPr>
          <w:rFonts w:ascii="Arial Nova Light" w:hAnsi="Arial Nova Light"/>
          <w:sz w:val="32"/>
          <w:szCs w:val="32"/>
        </w:rPr>
        <w:t>Be familiar with and, at all times, adhere to the organisations policies and procedures as compiled in the employee handbook.</w:t>
      </w:r>
    </w:p>
    <w:p w14:paraId="0EB6EA55" w14:textId="77777777" w:rsidR="00BC352E" w:rsidRDefault="00BC352E" w:rsidP="007E156A">
      <w:pPr>
        <w:pStyle w:val="ListParagraph"/>
        <w:numPr>
          <w:ilvl w:val="0"/>
          <w:numId w:val="11"/>
        </w:numPr>
        <w:rPr>
          <w:rFonts w:ascii="Arial Nova Light" w:hAnsi="Arial Nova Light"/>
          <w:sz w:val="32"/>
          <w:szCs w:val="32"/>
        </w:rPr>
      </w:pPr>
      <w:r w:rsidRPr="00BC352E">
        <w:rPr>
          <w:rFonts w:ascii="Arial Nova Light" w:hAnsi="Arial Nova Light"/>
          <w:sz w:val="32"/>
          <w:szCs w:val="32"/>
        </w:rPr>
        <w:t>All employees are also expected to promote and comply with the organisations policies on equality and diversity with specific reference to disability both in the delivery of services and treatment of others.</w:t>
      </w:r>
    </w:p>
    <w:p w14:paraId="6667AE08" w14:textId="0550FAEC" w:rsidR="00BC352E" w:rsidRPr="00BC352E" w:rsidRDefault="00BC352E" w:rsidP="007E156A">
      <w:pPr>
        <w:pStyle w:val="ListParagraph"/>
        <w:numPr>
          <w:ilvl w:val="0"/>
          <w:numId w:val="11"/>
        </w:numPr>
        <w:rPr>
          <w:rFonts w:ascii="Arial Nova Light" w:hAnsi="Arial Nova Light"/>
          <w:sz w:val="32"/>
          <w:szCs w:val="32"/>
        </w:rPr>
      </w:pPr>
      <w:r w:rsidRPr="00BC352E">
        <w:rPr>
          <w:rFonts w:ascii="Arial Nova Light" w:hAnsi="Arial Nova Light"/>
          <w:sz w:val="32"/>
          <w:szCs w:val="32"/>
        </w:rPr>
        <w:t>Any other duty as may be assigned that is consistent with the nature of the job and its level of responsibility. Any changes will be made in consultation with the post holder.</w:t>
      </w:r>
    </w:p>
    <w:p w14:paraId="2BC4DD9A" w14:textId="77777777" w:rsidR="00B51313" w:rsidRDefault="00B51313" w:rsidP="00B51313">
      <w:pPr>
        <w:rPr>
          <w:rFonts w:ascii="Arial Nova Light" w:hAnsi="Arial Nova Light"/>
          <w:sz w:val="32"/>
          <w:szCs w:val="32"/>
        </w:rPr>
      </w:pPr>
    </w:p>
    <w:p w14:paraId="3A76239A" w14:textId="77777777" w:rsidR="00B51313" w:rsidRPr="00552DD4" w:rsidRDefault="00B51313" w:rsidP="00B51313">
      <w:pPr>
        <w:rPr>
          <w:rFonts w:ascii="Arial Nova Light" w:hAnsi="Arial Nova Light"/>
          <w:b/>
          <w:sz w:val="36"/>
          <w:szCs w:val="36"/>
        </w:rPr>
      </w:pPr>
      <w:r w:rsidRPr="00552DD4">
        <w:rPr>
          <w:rFonts w:ascii="Arial Nova Light" w:hAnsi="Arial Nova Light"/>
          <w:b/>
          <w:sz w:val="36"/>
          <w:szCs w:val="36"/>
        </w:rPr>
        <w:t>Person Specification</w:t>
      </w:r>
    </w:p>
    <w:p w14:paraId="6140AFCC" w14:textId="77777777" w:rsidR="00B51313" w:rsidRPr="00666670" w:rsidRDefault="00B51313" w:rsidP="00B51313">
      <w:pPr>
        <w:rPr>
          <w:rFonts w:ascii="Arial Nova Light" w:hAnsi="Arial Nova Light"/>
          <w:b/>
          <w:sz w:val="32"/>
          <w:szCs w:val="32"/>
        </w:rPr>
      </w:pPr>
      <w:r w:rsidRPr="00666670">
        <w:rPr>
          <w:rFonts w:ascii="Arial Nova Light" w:hAnsi="Arial Nova Light"/>
          <w:b/>
          <w:sz w:val="32"/>
          <w:szCs w:val="32"/>
        </w:rPr>
        <w:t>Essential:</w:t>
      </w:r>
    </w:p>
    <w:p w14:paraId="09A511AF" w14:textId="77777777" w:rsidR="00B51313" w:rsidRDefault="00B51313" w:rsidP="00B51313">
      <w:pPr>
        <w:pStyle w:val="ListParagraph"/>
        <w:numPr>
          <w:ilvl w:val="0"/>
          <w:numId w:val="5"/>
        </w:numPr>
        <w:rPr>
          <w:rFonts w:ascii="Arial Nova Light" w:hAnsi="Arial Nova Light"/>
          <w:sz w:val="32"/>
          <w:szCs w:val="32"/>
        </w:rPr>
      </w:pPr>
      <w:r>
        <w:rPr>
          <w:rFonts w:ascii="Arial Nova Light" w:hAnsi="Arial Nova Light"/>
          <w:sz w:val="32"/>
          <w:szCs w:val="32"/>
        </w:rPr>
        <w:t>Competent IT skills – Microsoft Office, Outlook, Excel and Internet software</w:t>
      </w:r>
    </w:p>
    <w:p w14:paraId="1CA4219F" w14:textId="77777777" w:rsidR="00B51313" w:rsidRDefault="00B51313" w:rsidP="00B51313">
      <w:pPr>
        <w:pStyle w:val="ListParagraph"/>
        <w:numPr>
          <w:ilvl w:val="0"/>
          <w:numId w:val="5"/>
        </w:numPr>
        <w:rPr>
          <w:rFonts w:ascii="Arial Nova Light" w:hAnsi="Arial Nova Light"/>
          <w:sz w:val="32"/>
          <w:szCs w:val="32"/>
        </w:rPr>
      </w:pPr>
      <w:r>
        <w:rPr>
          <w:rFonts w:ascii="Arial Nova Light" w:hAnsi="Arial Nova Light"/>
          <w:sz w:val="32"/>
          <w:szCs w:val="32"/>
        </w:rPr>
        <w:t>Excellent administration and organisation skills</w:t>
      </w:r>
    </w:p>
    <w:p w14:paraId="5FAA8955" w14:textId="77777777" w:rsidR="00B51313" w:rsidRDefault="00B51313" w:rsidP="00B51313">
      <w:pPr>
        <w:pStyle w:val="ListParagraph"/>
        <w:numPr>
          <w:ilvl w:val="0"/>
          <w:numId w:val="5"/>
        </w:numPr>
        <w:rPr>
          <w:rFonts w:ascii="Arial Nova Light" w:hAnsi="Arial Nova Light"/>
          <w:sz w:val="32"/>
          <w:szCs w:val="32"/>
        </w:rPr>
      </w:pPr>
      <w:r>
        <w:rPr>
          <w:rFonts w:ascii="Arial Nova Light" w:hAnsi="Arial Nova Light"/>
          <w:sz w:val="32"/>
          <w:szCs w:val="32"/>
        </w:rPr>
        <w:t>Ability to work effectively on your own as well as in a team, and to balance competing priorities</w:t>
      </w:r>
    </w:p>
    <w:p w14:paraId="2C63610A" w14:textId="77777777" w:rsidR="00B51313" w:rsidRDefault="00B51313" w:rsidP="00B51313">
      <w:pPr>
        <w:pStyle w:val="ListParagraph"/>
        <w:numPr>
          <w:ilvl w:val="0"/>
          <w:numId w:val="5"/>
        </w:numPr>
        <w:rPr>
          <w:rFonts w:ascii="Arial Nova Light" w:hAnsi="Arial Nova Light"/>
          <w:sz w:val="32"/>
          <w:szCs w:val="32"/>
        </w:rPr>
      </w:pPr>
      <w:r w:rsidRPr="004055D0">
        <w:rPr>
          <w:rFonts w:ascii="Arial Nova Light" w:hAnsi="Arial Nova Light"/>
          <w:sz w:val="32"/>
          <w:szCs w:val="32"/>
        </w:rPr>
        <w:lastRenderedPageBreak/>
        <w:t xml:space="preserve">Ability to communicate effectively with a wide-range of stakeholders </w:t>
      </w:r>
    </w:p>
    <w:p w14:paraId="7B8E8A55" w14:textId="77777777" w:rsidR="00B51313" w:rsidRPr="004055D0" w:rsidRDefault="00B51313" w:rsidP="00B51313">
      <w:pPr>
        <w:pStyle w:val="ListParagraph"/>
        <w:numPr>
          <w:ilvl w:val="0"/>
          <w:numId w:val="5"/>
        </w:numPr>
        <w:rPr>
          <w:rFonts w:ascii="Arial Nova Light" w:hAnsi="Arial Nova Light"/>
          <w:sz w:val="32"/>
          <w:szCs w:val="32"/>
        </w:rPr>
      </w:pPr>
      <w:r w:rsidRPr="004055D0">
        <w:rPr>
          <w:rFonts w:ascii="Arial Nova Light" w:hAnsi="Arial Nova Light"/>
          <w:sz w:val="32"/>
          <w:szCs w:val="32"/>
        </w:rPr>
        <w:t xml:space="preserve">Evidence of commitment to Continuing Personal and Professional Development </w:t>
      </w:r>
    </w:p>
    <w:p w14:paraId="265DC695" w14:textId="77777777" w:rsidR="00B51313" w:rsidRDefault="00B51313" w:rsidP="00B51313">
      <w:pPr>
        <w:pStyle w:val="ListParagraph"/>
        <w:numPr>
          <w:ilvl w:val="0"/>
          <w:numId w:val="5"/>
        </w:numPr>
        <w:rPr>
          <w:rFonts w:ascii="Arial Nova Light" w:hAnsi="Arial Nova Light"/>
          <w:sz w:val="32"/>
          <w:szCs w:val="32"/>
        </w:rPr>
      </w:pPr>
      <w:r w:rsidRPr="004055D0">
        <w:rPr>
          <w:rFonts w:ascii="Arial Nova Light" w:hAnsi="Arial Nova Light"/>
          <w:sz w:val="32"/>
          <w:szCs w:val="32"/>
        </w:rPr>
        <w:t>A leader on equality of opportunity who values diversity and removes barriers to equality</w:t>
      </w:r>
    </w:p>
    <w:p w14:paraId="76980496" w14:textId="77777777" w:rsidR="00B51313" w:rsidRDefault="00B51313" w:rsidP="00B51313">
      <w:pPr>
        <w:pStyle w:val="ListParagraph"/>
        <w:numPr>
          <w:ilvl w:val="0"/>
          <w:numId w:val="5"/>
        </w:numPr>
        <w:rPr>
          <w:rFonts w:ascii="Arial Nova Light" w:hAnsi="Arial Nova Light"/>
          <w:sz w:val="32"/>
          <w:szCs w:val="32"/>
        </w:rPr>
      </w:pPr>
      <w:r>
        <w:rPr>
          <w:rFonts w:ascii="Arial Nova Light" w:hAnsi="Arial Nova Light"/>
          <w:sz w:val="32"/>
          <w:szCs w:val="32"/>
        </w:rPr>
        <w:t>Experience and understanding of Easy Read</w:t>
      </w:r>
    </w:p>
    <w:p w14:paraId="40F4F31E" w14:textId="77777777" w:rsidR="00B51313" w:rsidRDefault="00B51313" w:rsidP="00B51313">
      <w:pPr>
        <w:pStyle w:val="ListParagraph"/>
        <w:numPr>
          <w:ilvl w:val="0"/>
          <w:numId w:val="5"/>
        </w:numPr>
        <w:rPr>
          <w:rFonts w:ascii="Arial Nova Light" w:hAnsi="Arial Nova Light"/>
          <w:sz w:val="32"/>
          <w:szCs w:val="32"/>
        </w:rPr>
      </w:pPr>
      <w:r w:rsidRPr="00666670">
        <w:rPr>
          <w:rFonts w:ascii="Arial Nova Light" w:hAnsi="Arial Nova Light"/>
          <w:sz w:val="32"/>
          <w:szCs w:val="32"/>
        </w:rPr>
        <w:t xml:space="preserve">Knowledge and understanding of inclusive communication and delivering information in inclusive formats. </w:t>
      </w:r>
    </w:p>
    <w:p w14:paraId="101F8CDC" w14:textId="77777777" w:rsidR="00B51313" w:rsidRPr="004055D0" w:rsidRDefault="00B51313" w:rsidP="00B51313">
      <w:pPr>
        <w:pStyle w:val="ListParagraph"/>
        <w:numPr>
          <w:ilvl w:val="0"/>
          <w:numId w:val="5"/>
        </w:numPr>
        <w:rPr>
          <w:rFonts w:ascii="Arial Nova Light" w:hAnsi="Arial Nova Light"/>
          <w:sz w:val="32"/>
          <w:szCs w:val="32"/>
        </w:rPr>
      </w:pPr>
      <w:r w:rsidRPr="00666670">
        <w:rPr>
          <w:rFonts w:ascii="Arial Nova Light" w:hAnsi="Arial Nova Light"/>
          <w:sz w:val="32"/>
          <w:szCs w:val="32"/>
        </w:rPr>
        <w:t>Flexibility and an adaptable approach to work</w:t>
      </w:r>
      <w:r w:rsidRPr="00666670">
        <w:rPr>
          <w:rFonts w:ascii="Arial Nova Light" w:hAnsi="Arial Nova Light"/>
          <w:sz w:val="32"/>
          <w:szCs w:val="32"/>
        </w:rPr>
        <w:cr/>
      </w:r>
    </w:p>
    <w:p w14:paraId="256B87ED" w14:textId="77777777" w:rsidR="00B51313" w:rsidRPr="00666670" w:rsidRDefault="00B51313" w:rsidP="00B51313">
      <w:pPr>
        <w:rPr>
          <w:rFonts w:ascii="Arial Nova Light" w:hAnsi="Arial Nova Light"/>
          <w:b/>
          <w:sz w:val="32"/>
          <w:szCs w:val="32"/>
        </w:rPr>
      </w:pPr>
      <w:r w:rsidRPr="00666670">
        <w:rPr>
          <w:rFonts w:ascii="Arial Nova Light" w:hAnsi="Arial Nova Light"/>
          <w:b/>
          <w:sz w:val="32"/>
          <w:szCs w:val="32"/>
        </w:rPr>
        <w:t>Desirable:</w:t>
      </w:r>
    </w:p>
    <w:p w14:paraId="294A44D3" w14:textId="77777777" w:rsidR="00B51313" w:rsidRPr="00666670" w:rsidRDefault="00B51313" w:rsidP="00B51313">
      <w:pPr>
        <w:pStyle w:val="ListParagraph"/>
        <w:numPr>
          <w:ilvl w:val="0"/>
          <w:numId w:val="6"/>
        </w:numPr>
        <w:rPr>
          <w:rFonts w:ascii="Arial Nova Light" w:hAnsi="Arial Nova Light"/>
          <w:sz w:val="32"/>
          <w:szCs w:val="32"/>
        </w:rPr>
      </w:pPr>
      <w:r w:rsidRPr="00666670">
        <w:rPr>
          <w:rFonts w:ascii="Arial Nova Light" w:hAnsi="Arial Nova Light"/>
          <w:sz w:val="32"/>
          <w:szCs w:val="32"/>
        </w:rPr>
        <w:t>Degree or relevant Administration Qualification</w:t>
      </w:r>
    </w:p>
    <w:p w14:paraId="213F0F32" w14:textId="77777777" w:rsidR="00B51313" w:rsidRDefault="00B51313" w:rsidP="00B51313">
      <w:pPr>
        <w:pStyle w:val="ListParagraph"/>
        <w:numPr>
          <w:ilvl w:val="0"/>
          <w:numId w:val="4"/>
        </w:numPr>
        <w:rPr>
          <w:rFonts w:ascii="Arial Nova Light" w:hAnsi="Arial Nova Light"/>
          <w:sz w:val="32"/>
          <w:szCs w:val="32"/>
        </w:rPr>
      </w:pPr>
      <w:r w:rsidRPr="00666670">
        <w:rPr>
          <w:rFonts w:ascii="Arial Nova Light" w:hAnsi="Arial Nova Light"/>
          <w:sz w:val="32"/>
          <w:szCs w:val="32"/>
        </w:rPr>
        <w:t>Experience of equality initiatives:</w:t>
      </w:r>
      <w:r>
        <w:rPr>
          <w:rFonts w:ascii="Arial Nova Light" w:hAnsi="Arial Nova Light"/>
          <w:sz w:val="32"/>
          <w:szCs w:val="32"/>
        </w:rPr>
        <w:t xml:space="preserve"> </w:t>
      </w:r>
      <w:r w:rsidRPr="00666670">
        <w:rPr>
          <w:rFonts w:ascii="Arial Nova Light" w:hAnsi="Arial Nova Light"/>
          <w:sz w:val="32"/>
          <w:szCs w:val="32"/>
        </w:rPr>
        <w:t>have an interest in / or understanding of disability</w:t>
      </w:r>
    </w:p>
    <w:p w14:paraId="0B36C204" w14:textId="77777777" w:rsidR="00B51313" w:rsidRPr="00552DD4" w:rsidRDefault="00B51313" w:rsidP="00B51313">
      <w:pPr>
        <w:pStyle w:val="ListParagraph"/>
        <w:numPr>
          <w:ilvl w:val="0"/>
          <w:numId w:val="4"/>
        </w:numPr>
        <w:rPr>
          <w:rFonts w:ascii="Arial Nova Light" w:hAnsi="Arial Nova Light"/>
          <w:sz w:val="32"/>
          <w:szCs w:val="32"/>
        </w:rPr>
      </w:pPr>
      <w:r w:rsidRPr="00666670">
        <w:rPr>
          <w:rFonts w:ascii="Arial Nova Light" w:hAnsi="Arial Nova Light"/>
          <w:sz w:val="32"/>
          <w:szCs w:val="32"/>
        </w:rPr>
        <w:t>Excellent attention to detail.  This role will require a high level of detail, finding the right information.</w:t>
      </w:r>
    </w:p>
    <w:p w14:paraId="1E1CFA59" w14:textId="77777777" w:rsidR="00BC352E" w:rsidRPr="00BC352E" w:rsidRDefault="00BC352E" w:rsidP="00BC352E">
      <w:pPr>
        <w:rPr>
          <w:rFonts w:ascii="Arial Nova Light" w:hAnsi="Arial Nova Light"/>
          <w:b/>
          <w:sz w:val="36"/>
          <w:szCs w:val="36"/>
        </w:rPr>
      </w:pPr>
      <w:r w:rsidRPr="00BC352E">
        <w:rPr>
          <w:rFonts w:ascii="Arial Nova Light" w:hAnsi="Arial Nova Light"/>
          <w:b/>
          <w:sz w:val="36"/>
          <w:szCs w:val="36"/>
        </w:rPr>
        <w:t>Equal opportunities</w:t>
      </w:r>
    </w:p>
    <w:p w14:paraId="61770AC7" w14:textId="75C94D9A" w:rsidR="00B51313" w:rsidRPr="004C3A30" w:rsidRDefault="00BC352E" w:rsidP="00B51313">
      <w:pPr>
        <w:rPr>
          <w:rFonts w:ascii="Arial Nova Light" w:hAnsi="Arial Nova Light"/>
          <w:sz w:val="32"/>
          <w:szCs w:val="32"/>
        </w:rPr>
      </w:pPr>
      <w:r w:rsidRPr="00BC352E">
        <w:rPr>
          <w:rFonts w:ascii="Arial Nova Light" w:hAnsi="Arial Nova Light"/>
          <w:sz w:val="32"/>
          <w:szCs w:val="32"/>
        </w:rPr>
        <w:t>We are committed to being disability-smart and an employer of choice irrespective of race (which includes colour, nationality and ethnic or national origins), sex, sexual orientation, gender reassignment, religion or belief, marital or civil partnership status, age, disability, or pregnancy and maternity. The ethical and business case of ensuring that our workforce is representative of wider society is at the heart of what we do. When we are recruiting, disabled candidates who meet all of the essential criteria will be guaranteed an interview.</w:t>
      </w:r>
    </w:p>
    <w:p w14:paraId="462A0BFE" w14:textId="77777777" w:rsidR="00BC62D1" w:rsidRPr="008A653F" w:rsidRDefault="00BC62D1" w:rsidP="008A653F"/>
    <w:sectPr w:rsidR="00BC62D1" w:rsidRPr="008A653F" w:rsidSect="00E66E13">
      <w:headerReference w:type="default" r:id="rId7"/>
      <w:footerReference w:type="default" r:id="rId8"/>
      <w:headerReference w:type="first" r:id="rId9"/>
      <w:footerReference w:type="first" r:id="rId10"/>
      <w:pgSz w:w="11906" w:h="16838"/>
      <w:pgMar w:top="1440" w:right="1440" w:bottom="1440" w:left="1440"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66A6DD" w14:textId="77777777" w:rsidR="00167592" w:rsidRDefault="00167592" w:rsidP="00D64482">
      <w:pPr>
        <w:spacing w:after="0" w:line="240" w:lineRule="auto"/>
      </w:pPr>
      <w:r>
        <w:separator/>
      </w:r>
    </w:p>
  </w:endnote>
  <w:endnote w:type="continuationSeparator" w:id="0">
    <w:p w14:paraId="6DD235C5" w14:textId="77777777" w:rsidR="00167592" w:rsidRDefault="00167592" w:rsidP="00D64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ova Light">
    <w:altName w:val="Arial Nova Light"/>
    <w:panose1 w:val="020B0304020202020204"/>
    <w:charset w:val="00"/>
    <w:family w:val="swiss"/>
    <w:pitch w:val="variable"/>
    <w:sig w:usb0="0000028F" w:usb1="00000002" w:usb2="00000000"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F934F" w14:textId="77777777" w:rsidR="00A2449B" w:rsidRDefault="00A2449B">
    <w:pPr>
      <w:pStyle w:val="Footer"/>
    </w:pPr>
    <w:r>
      <w:rPr>
        <w:noProof/>
        <w:lang w:eastAsia="en-GB"/>
      </w:rPr>
      <mc:AlternateContent>
        <mc:Choice Requires="wps">
          <w:drawing>
            <wp:anchor distT="0" distB="0" distL="114300" distR="114300" simplePos="0" relativeHeight="251660288" behindDoc="0" locked="0" layoutInCell="1" allowOverlap="1" wp14:anchorId="08552AD0" wp14:editId="46581E57">
              <wp:simplePos x="0" y="0"/>
              <wp:positionH relativeFrom="column">
                <wp:posOffset>0</wp:posOffset>
              </wp:positionH>
              <wp:positionV relativeFrom="paragraph">
                <wp:posOffset>89221</wp:posOffset>
              </wp:positionV>
              <wp:extent cx="5717512" cy="10048"/>
              <wp:effectExtent l="0" t="0" r="36195" b="28575"/>
              <wp:wrapNone/>
              <wp:docPr id="3" name="Straight Connector 3"/>
              <wp:cNvGraphicFramePr/>
              <a:graphic xmlns:a="http://schemas.openxmlformats.org/drawingml/2006/main">
                <a:graphicData uri="http://schemas.microsoft.com/office/word/2010/wordprocessingShape">
                  <wps:wsp>
                    <wps:cNvCnPr/>
                    <wps:spPr>
                      <a:xfrm>
                        <a:off x="0" y="0"/>
                        <a:ext cx="5717512" cy="10048"/>
                      </a:xfrm>
                      <a:prstGeom prst="line">
                        <a:avLst/>
                      </a:prstGeom>
                      <a:ln w="12700">
                        <a:solidFill>
                          <a:srgbClr val="EE3D8D"/>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B3D3D6"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7.05pt" to="450.2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" strokecolor="#ee3d8d" strokeweight="1pt">
              <v:stroke joinstyle="miter"/>
            </v:line>
          </w:pict>
        </mc:Fallback>
      </mc:AlternateContent>
    </w:r>
  </w:p>
  <w:p w14:paraId="3E7334E9" w14:textId="43462A15" w:rsidR="00F83541" w:rsidRPr="00731DDD" w:rsidRDefault="00F83541" w:rsidP="00F83541">
    <w:pPr>
      <w:pStyle w:val="Footer"/>
    </w:pPr>
    <w:r w:rsidRPr="00731DDD">
      <w:t>Office 2/</w:t>
    </w:r>
    <w:r w:rsidR="00BC352E">
      <w:t>2</w:t>
    </w:r>
    <w:r w:rsidRPr="00731DDD">
      <w:t>, The e-Centre, Cooperage Way, Alloa FK10 3LP</w:t>
    </w:r>
  </w:p>
  <w:p w14:paraId="64C1A81B" w14:textId="77777777" w:rsidR="00F83541" w:rsidRPr="00731DDD" w:rsidRDefault="00F83541" w:rsidP="00F83541">
    <w:pPr>
      <w:pStyle w:val="Footer"/>
    </w:pPr>
    <w:r w:rsidRPr="00731DDD">
      <w:t>Registered in Scotland as a Company Ltd by Guarantee with Charitable Status</w:t>
    </w:r>
  </w:p>
  <w:p w14:paraId="745B0F5D" w14:textId="77777777" w:rsidR="00A2449B" w:rsidRPr="00A2449B" w:rsidRDefault="00F83541" w:rsidP="00F83541">
    <w:pPr>
      <w:pStyle w:val="Footer"/>
      <w:rPr>
        <w:sz w:val="24"/>
        <w:szCs w:val="24"/>
      </w:rPr>
    </w:pPr>
    <w:r w:rsidRPr="00731DDD">
      <w:t xml:space="preserve">01259 272064 | </w:t>
    </w:r>
    <w:hyperlink r:id="rId1" w:history="1">
      <w:r w:rsidRPr="00731DDD">
        <w:rPr>
          <w:rStyle w:val="Hyperlink"/>
        </w:rPr>
        <w:t>admin@disabilityequality.scot</w:t>
      </w:r>
    </w:hyperlink>
    <w:r w:rsidRPr="00731DDD">
      <w:t xml:space="preserve"> |  </w:t>
    </w:r>
    <w:hyperlink r:id="rId2" w:history="1">
      <w:r w:rsidRPr="00731DDD">
        <w:rPr>
          <w:rStyle w:val="Hyperlink"/>
        </w:rPr>
        <w:t>www.disabilityequality.scot</w:t>
      </w:r>
    </w:hyperlink>
    <w:r w:rsidR="00A2449B" w:rsidRPr="00A2449B">
      <w:rPr>
        <w:sz w:val="24"/>
        <w:szCs w:val="24"/>
      </w:rPr>
      <w:br/>
    </w:r>
    <w:r w:rsidR="00D64482" w:rsidRPr="00A2449B">
      <w:rPr>
        <w:sz w:val="24"/>
        <w:szCs w:val="24"/>
      </w:rPr>
      <w:t xml:space="preserve"> </w:t>
    </w:r>
  </w:p>
  <w:p w14:paraId="646950C7" w14:textId="77777777" w:rsidR="00D64482" w:rsidRDefault="00F83541">
    <w:pPr>
      <w:pStyle w:val="Footer"/>
    </w:pPr>
    <w:r w:rsidRPr="00731DDD">
      <w:rPr>
        <w:noProof/>
        <w:lang w:eastAsia="en-GB"/>
      </w:rPr>
      <w:t>Registered Scotland Charity Number: SCO 31893  Company Number: SC 243392</w:t>
    </w:r>
    <w:r w:rsidR="00A2449B">
      <w:rPr>
        <w:noProof/>
        <w:lang w:eastAsia="en-GB"/>
      </w:rPr>
      <w:t xml:space="preserve"> </w:t>
    </w:r>
    <w:r w:rsidR="00A2449B">
      <w:rPr>
        <w:noProof/>
        <w:lang w:eastAsia="en-GB"/>
      </w:rPr>
      <w:br/>
    </w:r>
    <w:r w:rsidR="00A2449B">
      <w:rPr>
        <w:noProof/>
        <w:lang w:eastAsia="en-GB"/>
      </w:rPr>
      <mc:AlternateContent>
        <mc:Choice Requires="wps">
          <w:drawing>
            <wp:anchor distT="0" distB="0" distL="114300" distR="114300" simplePos="0" relativeHeight="251662336" behindDoc="0" locked="0" layoutInCell="1" allowOverlap="1" wp14:anchorId="3D90D2F6" wp14:editId="77F9FBA9">
              <wp:simplePos x="0" y="0"/>
              <wp:positionH relativeFrom="column">
                <wp:posOffset>0</wp:posOffset>
              </wp:positionH>
              <wp:positionV relativeFrom="paragraph">
                <wp:posOffset>0</wp:posOffset>
              </wp:positionV>
              <wp:extent cx="5717512" cy="10048"/>
              <wp:effectExtent l="0" t="0" r="36195" b="28575"/>
              <wp:wrapNone/>
              <wp:docPr id="4" name="Straight Connector 4"/>
              <wp:cNvGraphicFramePr/>
              <a:graphic xmlns:a="http://schemas.openxmlformats.org/drawingml/2006/main">
                <a:graphicData uri="http://schemas.microsoft.com/office/word/2010/wordprocessingShape">
                  <wps:wsp>
                    <wps:cNvCnPr/>
                    <wps:spPr>
                      <a:xfrm>
                        <a:off x="0" y="0"/>
                        <a:ext cx="5717512" cy="10048"/>
                      </a:xfrm>
                      <a:prstGeom prst="line">
                        <a:avLst/>
                      </a:prstGeom>
                      <a:ln w="25400">
                        <a:solidFill>
                          <a:srgbClr val="EE3D8D"/>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6F8C7C"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0,0" to="450.2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" strokecolor="#ee3d8d" strokeweight="2pt">
              <v:stroke joinstyle="miter"/>
            </v:line>
          </w:pict>
        </mc:Fallback>
      </mc:AlternateContent>
    </w:r>
    <w:r w:rsidR="00D64482">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57B95" w14:textId="77777777" w:rsidR="00E66E13" w:rsidRDefault="00E66E13" w:rsidP="00E66E13">
    <w:pPr>
      <w:pStyle w:val="Footer"/>
    </w:pPr>
    <w:r>
      <w:rPr>
        <w:noProof/>
        <w:lang w:eastAsia="en-GB"/>
      </w:rPr>
      <mc:AlternateContent>
        <mc:Choice Requires="wps">
          <w:drawing>
            <wp:anchor distT="0" distB="0" distL="114300" distR="114300" simplePos="0" relativeHeight="251666432" behindDoc="0" locked="0" layoutInCell="1" allowOverlap="1" wp14:anchorId="05A07AA2" wp14:editId="788D5CA9">
              <wp:simplePos x="0" y="0"/>
              <wp:positionH relativeFrom="column">
                <wp:posOffset>0</wp:posOffset>
              </wp:positionH>
              <wp:positionV relativeFrom="paragraph">
                <wp:posOffset>89221</wp:posOffset>
              </wp:positionV>
              <wp:extent cx="5717512" cy="10048"/>
              <wp:effectExtent l="0" t="0" r="36195" b="28575"/>
              <wp:wrapNone/>
              <wp:docPr id="6" name="Straight Connector 6"/>
              <wp:cNvGraphicFramePr/>
              <a:graphic xmlns:a="http://schemas.openxmlformats.org/drawingml/2006/main">
                <a:graphicData uri="http://schemas.microsoft.com/office/word/2010/wordprocessingShape">
                  <wps:wsp>
                    <wps:cNvCnPr/>
                    <wps:spPr>
                      <a:xfrm>
                        <a:off x="0" y="0"/>
                        <a:ext cx="5717512" cy="10048"/>
                      </a:xfrm>
                      <a:prstGeom prst="line">
                        <a:avLst/>
                      </a:prstGeom>
                      <a:ln w="12700">
                        <a:solidFill>
                          <a:srgbClr val="EE3D8D"/>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854D75" id="Straight Connector 6"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0,7.05pt" to="450.2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" strokecolor="#ee3d8d" strokeweight="1pt">
              <v:stroke joinstyle="miter"/>
            </v:line>
          </w:pict>
        </mc:Fallback>
      </mc:AlternateContent>
    </w:r>
  </w:p>
  <w:p w14:paraId="0382E2F7" w14:textId="6E0C5DC7" w:rsidR="00E66E13" w:rsidRPr="00731DDD" w:rsidRDefault="00E66E13" w:rsidP="00E66E13">
    <w:pPr>
      <w:pStyle w:val="Footer"/>
    </w:pPr>
    <w:r w:rsidRPr="00731DDD">
      <w:t>Office 2/</w:t>
    </w:r>
    <w:r w:rsidR="00E23046">
      <w:t>2</w:t>
    </w:r>
    <w:r w:rsidRPr="00731DDD">
      <w:t>, The e-Centre, Cooperage Way, Alloa FK10 3LP</w:t>
    </w:r>
  </w:p>
  <w:p w14:paraId="4F49DD6B" w14:textId="77777777" w:rsidR="00E66E13" w:rsidRPr="00731DDD" w:rsidRDefault="00E66E13" w:rsidP="00E66E13">
    <w:pPr>
      <w:pStyle w:val="Footer"/>
    </w:pPr>
    <w:r w:rsidRPr="00731DDD">
      <w:t>Registered in Scotland as a Company Ltd by Guarantee with Charitable Status</w:t>
    </w:r>
  </w:p>
  <w:p w14:paraId="5FC03AD8" w14:textId="77777777" w:rsidR="00E66E13" w:rsidRPr="00A2449B" w:rsidRDefault="001C57F4" w:rsidP="00E66E13">
    <w:pPr>
      <w:pStyle w:val="Footer"/>
      <w:rPr>
        <w:sz w:val="24"/>
        <w:szCs w:val="24"/>
      </w:rPr>
    </w:pPr>
    <w:r>
      <w:rPr>
        <w:noProof/>
        <w:lang w:eastAsia="en-GB"/>
      </w:rPr>
      <mc:AlternateContent>
        <mc:Choice Requires="wps">
          <w:drawing>
            <wp:anchor distT="0" distB="0" distL="114300" distR="114300" simplePos="0" relativeHeight="251667456" behindDoc="0" locked="0" layoutInCell="1" allowOverlap="1" wp14:anchorId="6228A7FE" wp14:editId="4CC1AAFE">
              <wp:simplePos x="0" y="0"/>
              <wp:positionH relativeFrom="margin">
                <wp:align>left</wp:align>
              </wp:positionH>
              <wp:positionV relativeFrom="paragraph">
                <wp:posOffset>257810</wp:posOffset>
              </wp:positionV>
              <wp:extent cx="5717512" cy="10048"/>
              <wp:effectExtent l="0" t="0" r="36195" b="28575"/>
              <wp:wrapNone/>
              <wp:docPr id="7" name="Straight Connector 7"/>
              <wp:cNvGraphicFramePr/>
              <a:graphic xmlns:a="http://schemas.openxmlformats.org/drawingml/2006/main">
                <a:graphicData uri="http://schemas.microsoft.com/office/word/2010/wordprocessingShape">
                  <wps:wsp>
                    <wps:cNvCnPr/>
                    <wps:spPr>
                      <a:xfrm>
                        <a:off x="0" y="0"/>
                        <a:ext cx="5717512" cy="10048"/>
                      </a:xfrm>
                      <a:prstGeom prst="line">
                        <a:avLst/>
                      </a:prstGeom>
                      <a:ln w="25400">
                        <a:solidFill>
                          <a:srgbClr val="EE3D8D"/>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A67EE9" id="Straight Connector 7" o:spid="_x0000_s1026" style="position:absolute;z-index:251667456;visibility:visible;mso-wrap-style:square;mso-wrap-distance-left:9pt;mso-wrap-distance-top:0;mso-wrap-distance-right:9pt;mso-wrap-distance-bottom:0;mso-position-horizontal:left;mso-position-horizontal-relative:margin;mso-position-vertical:absolute;mso-position-vertical-relative:text" from="0,20.3pt" to="450.2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" strokecolor="#ee3d8d" strokeweight="2pt">
              <v:stroke joinstyle="miter"/>
              <w10:wrap anchorx="margin"/>
            </v:line>
          </w:pict>
        </mc:Fallback>
      </mc:AlternateContent>
    </w:r>
    <w:r w:rsidR="00E66E13" w:rsidRPr="00731DDD">
      <w:t xml:space="preserve">01259 272064 | </w:t>
    </w:r>
    <w:hyperlink r:id="rId1" w:history="1">
      <w:r w:rsidR="00E66E13" w:rsidRPr="00731DDD">
        <w:rPr>
          <w:rStyle w:val="Hyperlink"/>
        </w:rPr>
        <w:t>admin@disabilityequality.scot</w:t>
      </w:r>
    </w:hyperlink>
    <w:r w:rsidR="00E66E13" w:rsidRPr="00731DDD">
      <w:t xml:space="preserve"> |  </w:t>
    </w:r>
    <w:hyperlink r:id="rId2" w:history="1">
      <w:r w:rsidR="00E66E13" w:rsidRPr="00731DDD">
        <w:rPr>
          <w:rStyle w:val="Hyperlink"/>
        </w:rPr>
        <w:t>www.disabilityequality.scot</w:t>
      </w:r>
    </w:hyperlink>
    <w:r w:rsidR="00E66E13" w:rsidRPr="00A2449B">
      <w:rPr>
        <w:sz w:val="24"/>
        <w:szCs w:val="24"/>
      </w:rPr>
      <w:br/>
      <w:t xml:space="preserve"> </w:t>
    </w:r>
  </w:p>
  <w:p w14:paraId="6C9E5CAA" w14:textId="77777777" w:rsidR="00E66E13" w:rsidRDefault="00E66E13">
    <w:pPr>
      <w:pStyle w:val="Footer"/>
    </w:pPr>
    <w:r w:rsidRPr="00731DDD">
      <w:rPr>
        <w:noProof/>
        <w:lang w:eastAsia="en-GB"/>
      </w:rPr>
      <w:t>Registered Scotland Charity Number: SCO 31893  Company Number: SC 243392</w:t>
    </w:r>
    <w:r>
      <w:rPr>
        <w:noProof/>
        <w:lang w:eastAsia="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1AD687" w14:textId="77777777" w:rsidR="00167592" w:rsidRDefault="00167592" w:rsidP="00D64482">
      <w:pPr>
        <w:spacing w:after="0" w:line="240" w:lineRule="auto"/>
      </w:pPr>
      <w:r>
        <w:separator/>
      </w:r>
    </w:p>
  </w:footnote>
  <w:footnote w:type="continuationSeparator" w:id="0">
    <w:p w14:paraId="787C68C1" w14:textId="77777777" w:rsidR="00167592" w:rsidRDefault="00167592" w:rsidP="00D644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E50E1" w14:textId="6559AE22" w:rsidR="00E66E13" w:rsidRDefault="00BC352E">
    <w:pPr>
      <w:pStyle w:val="Header"/>
    </w:pPr>
    <w:r>
      <w:rPr>
        <w:noProof/>
      </w:rPr>
      <w:drawing>
        <wp:anchor distT="0" distB="0" distL="114300" distR="114300" simplePos="0" relativeHeight="251668480" behindDoc="0" locked="0" layoutInCell="1" allowOverlap="1" wp14:anchorId="3A7B08B1" wp14:editId="3C7A3155">
          <wp:simplePos x="0" y="0"/>
          <wp:positionH relativeFrom="margin">
            <wp:posOffset>5438140</wp:posOffset>
          </wp:positionH>
          <wp:positionV relativeFrom="topMargin">
            <wp:align>bottom</wp:align>
          </wp:positionV>
          <wp:extent cx="657225" cy="657225"/>
          <wp:effectExtent l="0" t="0" r="9525"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isabilityEqualityScotland-icon-RGB-HIREZ.jpg"/>
                  <pic:cNvPicPr/>
                </pic:nvPicPr>
                <pic:blipFill>
                  <a:blip r:embed="rId1">
                    <a:extLst>
                      <a:ext uri="{28A0092B-C50C-407E-A947-70E740481C1C}">
                        <a14:useLocalDpi xmlns:a14="http://schemas.microsoft.com/office/drawing/2010/main" val="0"/>
                      </a:ext>
                    </a:extLst>
                  </a:blip>
                  <a:stretch>
                    <a:fillRect/>
                  </a:stretch>
                </pic:blipFill>
                <pic:spPr>
                  <a:xfrm>
                    <a:off x="0" y="0"/>
                    <a:ext cx="657225" cy="657225"/>
                  </a:xfrm>
                  <a:prstGeom prst="rect">
                    <a:avLst/>
                  </a:prstGeom>
                </pic:spPr>
              </pic:pic>
            </a:graphicData>
          </a:graphic>
        </wp:anchor>
      </w:drawing>
    </w:r>
    <w:r>
      <w:rPr>
        <w:noProof/>
      </w:rPr>
      <w:drawing>
        <wp:anchor distT="0" distB="0" distL="114300" distR="114300" simplePos="0" relativeHeight="251669504" behindDoc="0" locked="0" layoutInCell="1" allowOverlap="1" wp14:anchorId="129201DF" wp14:editId="5E6AA4A7">
          <wp:simplePos x="0" y="0"/>
          <wp:positionH relativeFrom="margin">
            <wp:align>left</wp:align>
          </wp:positionH>
          <wp:positionV relativeFrom="topMargin">
            <wp:align>bottom</wp:align>
          </wp:positionV>
          <wp:extent cx="1476190" cy="714286"/>
          <wp:effectExtent l="0" t="0" r="0" b="0"/>
          <wp:wrapSquare wrapText="bothSides"/>
          <wp:docPr id="1" name="Picture 1" descr="A close up of a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sability confident employer.png"/>
                  <pic:cNvPicPr/>
                </pic:nvPicPr>
                <pic:blipFill>
                  <a:blip r:embed="rId2">
                    <a:extLst>
                      <a:ext uri="{28A0092B-C50C-407E-A947-70E740481C1C}">
                        <a14:useLocalDpi xmlns:a14="http://schemas.microsoft.com/office/drawing/2010/main" val="0"/>
                      </a:ext>
                    </a:extLst>
                  </a:blip>
                  <a:stretch>
                    <a:fillRect/>
                  </a:stretch>
                </pic:blipFill>
                <pic:spPr>
                  <a:xfrm>
                    <a:off x="0" y="0"/>
                    <a:ext cx="1476190" cy="714286"/>
                  </a:xfrm>
                  <a:prstGeom prst="rect">
                    <a:avLst/>
                  </a:prstGeom>
                </pic:spPr>
              </pic:pic>
            </a:graphicData>
          </a:graphic>
        </wp:anchor>
      </w:drawing>
    </w:r>
  </w:p>
  <w:p w14:paraId="4931A21A" w14:textId="77777777" w:rsidR="00E66E13" w:rsidRDefault="00E66E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48B17" w14:textId="77777777" w:rsidR="00E66E13" w:rsidRDefault="00E66E13">
    <w:pPr>
      <w:pStyle w:val="Header"/>
    </w:pPr>
    <w:r>
      <w:rPr>
        <w:noProof/>
      </w:rPr>
      <w:drawing>
        <wp:anchor distT="0" distB="0" distL="114300" distR="114300" simplePos="0" relativeHeight="251664384" behindDoc="0" locked="0" layoutInCell="1" allowOverlap="1" wp14:anchorId="4C38697F" wp14:editId="2B340494">
          <wp:simplePos x="0" y="0"/>
          <wp:positionH relativeFrom="margin">
            <wp:posOffset>3638550</wp:posOffset>
          </wp:positionH>
          <wp:positionV relativeFrom="margin">
            <wp:posOffset>-627380</wp:posOffset>
          </wp:positionV>
          <wp:extent cx="2539969" cy="153225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isabilityEqualityScotland-logo-MAIN-STRAP.png"/>
                  <pic:cNvPicPr/>
                </pic:nvPicPr>
                <pic:blipFill>
                  <a:blip r:embed="rId1">
                    <a:extLst>
                      <a:ext uri="{28A0092B-C50C-407E-A947-70E740481C1C}">
                        <a14:useLocalDpi xmlns:a14="http://schemas.microsoft.com/office/drawing/2010/main" val="0"/>
                      </a:ext>
                    </a:extLst>
                  </a:blip>
                  <a:stretch>
                    <a:fillRect/>
                  </a:stretch>
                </pic:blipFill>
                <pic:spPr>
                  <a:xfrm>
                    <a:off x="0" y="0"/>
                    <a:ext cx="2539969" cy="153225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F0D5E"/>
    <w:multiLevelType w:val="hybridMultilevel"/>
    <w:tmpl w:val="F9107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126D45"/>
    <w:multiLevelType w:val="hybridMultilevel"/>
    <w:tmpl w:val="8ADCB6D6"/>
    <w:lvl w:ilvl="0" w:tplc="8A6CBD3E">
      <w:numFmt w:val="bullet"/>
      <w:lvlText w:val="•"/>
      <w:lvlJc w:val="left"/>
      <w:pPr>
        <w:ind w:left="1440" w:hanging="720"/>
      </w:pPr>
      <w:rPr>
        <w:rFonts w:ascii="Arial Nova Light" w:eastAsiaTheme="minorHAnsi" w:hAnsi="Arial Nova Light"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6C81A73"/>
    <w:multiLevelType w:val="hybridMultilevel"/>
    <w:tmpl w:val="961C53F4"/>
    <w:lvl w:ilvl="0" w:tplc="8A6CBD3E">
      <w:numFmt w:val="bullet"/>
      <w:lvlText w:val="•"/>
      <w:lvlJc w:val="left"/>
      <w:pPr>
        <w:ind w:left="1080" w:hanging="720"/>
      </w:pPr>
      <w:rPr>
        <w:rFonts w:ascii="Arial Nova Light" w:eastAsiaTheme="minorHAnsi" w:hAnsi="Arial Nova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587356"/>
    <w:multiLevelType w:val="hybridMultilevel"/>
    <w:tmpl w:val="EC4E1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7A3F81"/>
    <w:multiLevelType w:val="hybridMultilevel"/>
    <w:tmpl w:val="D7C09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12092A"/>
    <w:multiLevelType w:val="hybridMultilevel"/>
    <w:tmpl w:val="9CD4FD08"/>
    <w:lvl w:ilvl="0" w:tplc="8A6CBD3E">
      <w:numFmt w:val="bullet"/>
      <w:lvlText w:val="•"/>
      <w:lvlJc w:val="left"/>
      <w:pPr>
        <w:ind w:left="1080" w:hanging="720"/>
      </w:pPr>
      <w:rPr>
        <w:rFonts w:ascii="Arial Nova Light" w:eastAsiaTheme="minorHAnsi" w:hAnsi="Arial Nova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F41663"/>
    <w:multiLevelType w:val="hybridMultilevel"/>
    <w:tmpl w:val="33FA5C08"/>
    <w:lvl w:ilvl="0" w:tplc="8A6CBD3E">
      <w:numFmt w:val="bullet"/>
      <w:lvlText w:val="•"/>
      <w:lvlJc w:val="left"/>
      <w:pPr>
        <w:ind w:left="1080" w:hanging="720"/>
      </w:pPr>
      <w:rPr>
        <w:rFonts w:ascii="Arial Nova Light" w:eastAsiaTheme="minorHAnsi" w:hAnsi="Arial Nova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590D48"/>
    <w:multiLevelType w:val="hybridMultilevel"/>
    <w:tmpl w:val="7DFE1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D85487"/>
    <w:multiLevelType w:val="hybridMultilevel"/>
    <w:tmpl w:val="14CE7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054D96"/>
    <w:multiLevelType w:val="hybridMultilevel"/>
    <w:tmpl w:val="5C92A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ED709AC"/>
    <w:multiLevelType w:val="hybridMultilevel"/>
    <w:tmpl w:val="78E2F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8"/>
  </w:num>
  <w:num w:numId="4">
    <w:abstractNumId w:val="4"/>
  </w:num>
  <w:num w:numId="5">
    <w:abstractNumId w:val="7"/>
  </w:num>
  <w:num w:numId="6">
    <w:abstractNumId w:val="10"/>
  </w:num>
  <w:num w:numId="7">
    <w:abstractNumId w:val="0"/>
  </w:num>
  <w:num w:numId="8">
    <w:abstractNumId w:val="1"/>
  </w:num>
  <w:num w:numId="9">
    <w:abstractNumId w:val="5"/>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592"/>
    <w:rsid w:val="00167592"/>
    <w:rsid w:val="001C57F4"/>
    <w:rsid w:val="001E0CE3"/>
    <w:rsid w:val="003068DD"/>
    <w:rsid w:val="003A0709"/>
    <w:rsid w:val="003A6D5F"/>
    <w:rsid w:val="003C7991"/>
    <w:rsid w:val="007F73DE"/>
    <w:rsid w:val="008A653F"/>
    <w:rsid w:val="009836AB"/>
    <w:rsid w:val="009F0ED6"/>
    <w:rsid w:val="00A2449B"/>
    <w:rsid w:val="00B51313"/>
    <w:rsid w:val="00BC352E"/>
    <w:rsid w:val="00BC62D1"/>
    <w:rsid w:val="00D57BDB"/>
    <w:rsid w:val="00D64482"/>
    <w:rsid w:val="00DD0D2B"/>
    <w:rsid w:val="00DF14EB"/>
    <w:rsid w:val="00E23046"/>
    <w:rsid w:val="00E66E13"/>
    <w:rsid w:val="00F835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EDCD1B8"/>
  <w15:chartTrackingRefBased/>
  <w15:docId w15:val="{A12E97F4-5C79-4D13-8513-58394A876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before="240" w:after="240" w:line="276" w:lineRule="auto"/>
        <w:ind w:left="567" w:hanging="567"/>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1313"/>
    <w:pPr>
      <w:spacing w:before="0" w:after="160" w:line="259" w:lineRule="auto"/>
      <w:ind w:left="0"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44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4482"/>
    <w:rPr>
      <w:rFonts w:ascii="Arial Nova Light" w:hAnsi="Arial Nova Light"/>
      <w:color w:val="666666"/>
      <w:sz w:val="28"/>
    </w:rPr>
  </w:style>
  <w:style w:type="paragraph" w:styleId="Footer">
    <w:name w:val="footer"/>
    <w:basedOn w:val="Normal"/>
    <w:link w:val="FooterChar"/>
    <w:uiPriority w:val="99"/>
    <w:unhideWhenUsed/>
    <w:rsid w:val="00D644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4482"/>
    <w:rPr>
      <w:rFonts w:ascii="Arial Nova Light" w:hAnsi="Arial Nova Light"/>
      <w:color w:val="666666"/>
      <w:sz w:val="28"/>
    </w:rPr>
  </w:style>
  <w:style w:type="character" w:styleId="Hyperlink">
    <w:name w:val="Hyperlink"/>
    <w:basedOn w:val="DefaultParagraphFont"/>
    <w:uiPriority w:val="99"/>
    <w:unhideWhenUsed/>
    <w:rsid w:val="00D64482"/>
    <w:rPr>
      <w:color w:val="0563C1" w:themeColor="hyperlink"/>
      <w:u w:val="single"/>
    </w:rPr>
  </w:style>
  <w:style w:type="paragraph" w:styleId="ListParagraph">
    <w:name w:val="List Paragraph"/>
    <w:basedOn w:val="Normal"/>
    <w:uiPriority w:val="34"/>
    <w:qFormat/>
    <w:rsid w:val="00BC62D1"/>
    <w:pPr>
      <w:ind w:left="720"/>
      <w:contextualSpacing/>
    </w:pPr>
  </w:style>
  <w:style w:type="paragraph" w:styleId="BalloonText">
    <w:name w:val="Balloon Text"/>
    <w:basedOn w:val="Normal"/>
    <w:link w:val="BalloonTextChar"/>
    <w:uiPriority w:val="99"/>
    <w:semiHidden/>
    <w:unhideWhenUsed/>
    <w:rsid w:val="00BC35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35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610494">
      <w:bodyDiv w:val="1"/>
      <w:marLeft w:val="0"/>
      <w:marRight w:val="0"/>
      <w:marTop w:val="0"/>
      <w:marBottom w:val="0"/>
      <w:divBdr>
        <w:top w:val="none" w:sz="0" w:space="0" w:color="auto"/>
        <w:left w:val="none" w:sz="0" w:space="0" w:color="auto"/>
        <w:bottom w:val="none" w:sz="0" w:space="0" w:color="auto"/>
        <w:right w:val="none" w:sz="0" w:space="0" w:color="auto"/>
      </w:divBdr>
    </w:div>
    <w:div w:id="401760171">
      <w:bodyDiv w:val="1"/>
      <w:marLeft w:val="0"/>
      <w:marRight w:val="0"/>
      <w:marTop w:val="0"/>
      <w:marBottom w:val="0"/>
      <w:divBdr>
        <w:top w:val="none" w:sz="0" w:space="0" w:color="auto"/>
        <w:left w:val="none" w:sz="0" w:space="0" w:color="auto"/>
        <w:bottom w:val="none" w:sz="0" w:space="0" w:color="auto"/>
        <w:right w:val="none" w:sz="0" w:space="0" w:color="auto"/>
      </w:divBdr>
    </w:div>
    <w:div w:id="698358258">
      <w:bodyDiv w:val="1"/>
      <w:marLeft w:val="0"/>
      <w:marRight w:val="0"/>
      <w:marTop w:val="0"/>
      <w:marBottom w:val="0"/>
      <w:divBdr>
        <w:top w:val="none" w:sz="0" w:space="0" w:color="auto"/>
        <w:left w:val="none" w:sz="0" w:space="0" w:color="auto"/>
        <w:bottom w:val="none" w:sz="0" w:space="0" w:color="auto"/>
        <w:right w:val="none" w:sz="0" w:space="0" w:color="auto"/>
      </w:divBdr>
    </w:div>
    <w:div w:id="782188525">
      <w:bodyDiv w:val="1"/>
      <w:marLeft w:val="0"/>
      <w:marRight w:val="0"/>
      <w:marTop w:val="0"/>
      <w:marBottom w:val="0"/>
      <w:divBdr>
        <w:top w:val="none" w:sz="0" w:space="0" w:color="auto"/>
        <w:left w:val="none" w:sz="0" w:space="0" w:color="auto"/>
        <w:bottom w:val="none" w:sz="0" w:space="0" w:color="auto"/>
        <w:right w:val="none" w:sz="0" w:space="0" w:color="auto"/>
      </w:divBdr>
    </w:div>
    <w:div w:id="902568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disabilityequality.scot" TargetMode="External"/><Relationship Id="rId1" Type="http://schemas.openxmlformats.org/officeDocument/2006/relationships/hyperlink" Target="mailto:admin@disabilityequality.scot"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disabilityequality.scot" TargetMode="External"/><Relationship Id="rId1" Type="http://schemas.openxmlformats.org/officeDocument/2006/relationships/hyperlink" Target="mailto:admin@disabilityequality.sco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685</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Morven</dc:creator>
  <cp:keywords/>
  <dc:description/>
  <cp:lastModifiedBy>James Davidson</cp:lastModifiedBy>
  <cp:revision>2</cp:revision>
  <dcterms:created xsi:type="dcterms:W3CDTF">2019-04-03T17:01:00Z</dcterms:created>
  <dcterms:modified xsi:type="dcterms:W3CDTF">2019-04-03T17:01:00Z</dcterms:modified>
</cp:coreProperties>
</file>