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082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B78FEFA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204D8F78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546235CE" w14:textId="77777777" w:rsidR="00A01B59" w:rsidRDefault="00A01B59" w:rsidP="00A01B59">
      <w:pPr>
        <w:rPr>
          <w:rFonts w:ascii="Arial" w:hAnsi="Arial" w:cs="Arial"/>
          <w:b/>
          <w:sz w:val="32"/>
          <w:szCs w:val="32"/>
        </w:rPr>
      </w:pPr>
    </w:p>
    <w:p w14:paraId="35C01C30" w14:textId="5A85A6F0" w:rsidR="00A01B59" w:rsidRPr="00A01B59" w:rsidRDefault="00A01B59" w:rsidP="00A01B59">
      <w:pPr>
        <w:rPr>
          <w:rFonts w:ascii="Arial" w:hAnsi="Arial" w:cs="Arial"/>
          <w:b/>
          <w:sz w:val="40"/>
          <w:szCs w:val="40"/>
        </w:rPr>
      </w:pPr>
      <w:r w:rsidRPr="00A01B59">
        <w:rPr>
          <w:rFonts w:ascii="Arial" w:hAnsi="Arial" w:cs="Arial"/>
          <w:b/>
          <w:sz w:val="40"/>
          <w:szCs w:val="40"/>
        </w:rPr>
        <w:t>Criminal Record Information</w:t>
      </w:r>
    </w:p>
    <w:p w14:paraId="26062166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43C163A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202D968C" w14:textId="77777777" w:rsidR="00A01B59" w:rsidRPr="00CF78C1" w:rsidRDefault="00A01B59" w:rsidP="00A01B59">
      <w:pPr>
        <w:outlineLvl w:val="0"/>
        <w:rPr>
          <w:rFonts w:ascii="Arial" w:hAnsi="Arial" w:cs="Arial"/>
          <w:b/>
          <w:sz w:val="28"/>
          <w:szCs w:val="28"/>
        </w:rPr>
      </w:pPr>
    </w:p>
    <w:p w14:paraId="0FF54CC8" w14:textId="77777777" w:rsidR="00A01B59" w:rsidRPr="00CF78C1" w:rsidRDefault="00A01B59" w:rsidP="00A01B59">
      <w:pPr>
        <w:rPr>
          <w:rFonts w:ascii="Arial" w:hAnsi="Arial" w:cs="Arial"/>
          <w:b/>
          <w:i/>
          <w:sz w:val="28"/>
          <w:szCs w:val="28"/>
        </w:rPr>
      </w:pPr>
    </w:p>
    <w:p w14:paraId="508F58EA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This section is to assist you in disclosing any unspent convictions you may have under the rehabilitation of Offenders Act 1974. Disclosure will not automatically discount you from interview.</w:t>
      </w:r>
    </w:p>
    <w:p w14:paraId="2652F50E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78FF114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Do you have any unspent convictions? (please tick)  </w:t>
      </w:r>
    </w:p>
    <w:p w14:paraId="482061AF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</w:p>
    <w:p w14:paraId="1D50531D" w14:textId="77777777" w:rsidR="00A01B59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 w:rsidRPr="00CF78C1">
        <w:rPr>
          <w:rFonts w:ascii="Arial" w:hAnsi="Arial" w:cs="Arial"/>
          <w:sz w:val="28"/>
          <w:szCs w:val="28"/>
        </w:rPr>
        <w:t xml:space="preserve">                     No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2D913F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 </w:t>
      </w:r>
    </w:p>
    <w:p w14:paraId="383ED62A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5DAAE4F8" w14:textId="77777777" w:rsidR="00A01B59" w:rsidRPr="00CF78C1" w:rsidRDefault="00A01B59" w:rsidP="00A01B59">
      <w:pPr>
        <w:jc w:val="both"/>
        <w:rPr>
          <w:rFonts w:ascii="Arial" w:hAnsi="Arial" w:cs="Arial"/>
          <w:sz w:val="28"/>
          <w:szCs w:val="28"/>
        </w:rPr>
      </w:pPr>
      <w:r w:rsidRPr="00CF78C1">
        <w:rPr>
          <w:rFonts w:ascii="Arial" w:hAnsi="Arial" w:cs="Arial"/>
          <w:sz w:val="28"/>
          <w:szCs w:val="28"/>
        </w:rPr>
        <w:t xml:space="preserve">If Yes, please attach a letter marked Private &amp; Confidential detailing the conviction(s) and any information that you believe relevant and enclose it with your completed form. </w:t>
      </w:r>
    </w:p>
    <w:p w14:paraId="001EE486" w14:textId="77777777" w:rsidR="00A01B59" w:rsidRPr="00CF78C1" w:rsidRDefault="00A01B59" w:rsidP="00A01B59">
      <w:pPr>
        <w:rPr>
          <w:rFonts w:ascii="Arial" w:hAnsi="Arial" w:cs="Arial"/>
          <w:sz w:val="28"/>
          <w:szCs w:val="28"/>
        </w:rPr>
      </w:pPr>
    </w:p>
    <w:p w14:paraId="6C8AB520" w14:textId="77777777" w:rsidR="007F73DE" w:rsidRDefault="007F73DE"/>
    <w:p w14:paraId="2053887C" w14:textId="77777777" w:rsidR="00E66E13" w:rsidRDefault="00E66E13"/>
    <w:p w14:paraId="3FA7BA43" w14:textId="77777777" w:rsidR="00E66E13" w:rsidRDefault="00E66E13"/>
    <w:p w14:paraId="20A1858B" w14:textId="77777777" w:rsidR="00E66E13" w:rsidRDefault="00E66E13"/>
    <w:p w14:paraId="6F8CD9DE" w14:textId="77777777" w:rsidR="00E66E13" w:rsidRDefault="00E66E13"/>
    <w:p w14:paraId="098F1895" w14:textId="77777777" w:rsidR="00E66E13" w:rsidRDefault="00E66E13"/>
    <w:p w14:paraId="51AEB437" w14:textId="77777777" w:rsidR="00E66E13" w:rsidRDefault="00E66E13"/>
    <w:p w14:paraId="2A2BE644" w14:textId="77777777" w:rsidR="00E66E13" w:rsidRDefault="00E66E13"/>
    <w:p w14:paraId="712D84D5" w14:textId="77777777" w:rsidR="00E66E13" w:rsidRDefault="00E66E13"/>
    <w:p w14:paraId="7A4DE02D" w14:textId="77777777" w:rsidR="00E66E13" w:rsidRDefault="00E66E13"/>
    <w:p w14:paraId="189E27D8" w14:textId="77777777" w:rsidR="00E66E13" w:rsidRDefault="00E66E13"/>
    <w:p w14:paraId="066B48F0" w14:textId="77777777" w:rsidR="00E66E13" w:rsidRDefault="00E66E13">
      <w:bookmarkStart w:id="2" w:name="_GoBack"/>
      <w:bookmarkEnd w:id="2"/>
    </w:p>
    <w:sectPr w:rsidR="00E66E13" w:rsidSect="00E66E1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AEA13" w14:textId="77777777" w:rsidR="00875F26" w:rsidRDefault="00875F26" w:rsidP="00D64482">
      <w:r>
        <w:separator/>
      </w:r>
    </w:p>
  </w:endnote>
  <w:endnote w:type="continuationSeparator" w:id="0">
    <w:p w14:paraId="1D5CAEB3" w14:textId="77777777" w:rsidR="00875F26" w:rsidRDefault="00875F26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0ECD" w14:textId="77777777" w:rsidR="00A2449B" w:rsidRDefault="00A2449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3ECCC" wp14:editId="37A0172A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A78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136FA2FF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Office 2/4, The e-Centre, Cooperage Way, Alloa FK10 3LP</w:t>
    </w:r>
  </w:p>
  <w:p w14:paraId="3CCCBFEB" w14:textId="77777777" w:rsidR="00F83541" w:rsidRPr="00731DDD" w:rsidRDefault="00F83541" w:rsidP="00F83541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15EB6574" w14:textId="77777777" w:rsidR="00A2449B" w:rsidRPr="00A2449B" w:rsidRDefault="00F83541" w:rsidP="00F83541">
    <w:pPr>
      <w:pStyle w:val="Footer"/>
      <w:rPr>
        <w:sz w:val="24"/>
        <w:szCs w:val="24"/>
      </w:rPr>
    </w:pPr>
    <w:r w:rsidRPr="00731DDD">
      <w:rPr>
        <w:sz w:val="22"/>
      </w:rPr>
      <w:t xml:space="preserve">01259 272064 | </w:t>
    </w:r>
    <w:hyperlink r:id="rId1" w:history="1">
      <w:r w:rsidRPr="00731DDD">
        <w:rPr>
          <w:rStyle w:val="Hyperlink"/>
          <w:sz w:val="22"/>
        </w:rPr>
        <w:t>admin@disabilityequality.scot</w:t>
      </w:r>
    </w:hyperlink>
    <w:r w:rsidRPr="00731DDD">
      <w:rPr>
        <w:sz w:val="22"/>
      </w:rPr>
      <w:t xml:space="preserve"> |  </w:t>
    </w:r>
    <w:hyperlink r:id="rId2" w:history="1">
      <w:r w:rsidRPr="00731DDD">
        <w:rPr>
          <w:rStyle w:val="Hyperlink"/>
          <w:sz w:val="22"/>
        </w:rPr>
        <w:t>www.disabilityequality.scot</w:t>
      </w:r>
    </w:hyperlink>
    <w:r w:rsidR="00A2449B" w:rsidRPr="00A2449B">
      <w:rPr>
        <w:sz w:val="24"/>
        <w:szCs w:val="24"/>
      </w:rPr>
      <w:br/>
    </w:r>
    <w:r w:rsidR="00D64482" w:rsidRPr="00A2449B">
      <w:rPr>
        <w:sz w:val="24"/>
        <w:szCs w:val="24"/>
      </w:rPr>
      <w:t xml:space="preserve"> </w:t>
    </w:r>
  </w:p>
  <w:p w14:paraId="029FC6C5" w14:textId="77777777" w:rsidR="00D64482" w:rsidRDefault="00F83541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 w:rsidR="00A2449B">
      <w:rPr>
        <w:noProof/>
        <w:lang w:eastAsia="en-GB"/>
      </w:rPr>
      <w:t xml:space="preserve"> </w:t>
    </w:r>
    <w:r w:rsidR="00A2449B">
      <w:rPr>
        <w:noProof/>
        <w:lang w:eastAsia="en-GB"/>
      </w:rPr>
      <w:br/>
    </w:r>
    <w:r w:rsidR="00A2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583EC" wp14:editId="4FC2AA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A9FB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2ECE" w14:textId="77777777" w:rsidR="00E66E13" w:rsidRDefault="00E66E13" w:rsidP="00E66E1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A6DA00" wp14:editId="6E061C52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2BC62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0DC73F66" w14:textId="77777777" w:rsidR="00E66E13" w:rsidRPr="00731DDD" w:rsidRDefault="00E66E13" w:rsidP="00E66E13">
    <w:pPr>
      <w:pStyle w:val="Footer"/>
      <w:rPr>
        <w:sz w:val="22"/>
      </w:rPr>
    </w:pPr>
    <w:r w:rsidRPr="00731DDD">
      <w:rPr>
        <w:sz w:val="22"/>
      </w:rPr>
      <w:t>Office 2/4, The e-Centre, Cooperage Way, Alloa FK10 3LP</w:t>
    </w:r>
  </w:p>
  <w:p w14:paraId="2FD7E620" w14:textId="77777777" w:rsidR="00E66E13" w:rsidRPr="00731DDD" w:rsidRDefault="00E66E13" w:rsidP="00E66E13">
    <w:pPr>
      <w:pStyle w:val="Footer"/>
      <w:rPr>
        <w:sz w:val="22"/>
      </w:rPr>
    </w:pPr>
    <w:r w:rsidRPr="00731DDD">
      <w:rPr>
        <w:sz w:val="22"/>
      </w:rPr>
      <w:t>Registered in Scotland as a Company Ltd by Guarantee with Charitable Status</w:t>
    </w:r>
  </w:p>
  <w:p w14:paraId="08A42AB3" w14:textId="17B2C923" w:rsidR="00E66E13" w:rsidRPr="00A2449B" w:rsidRDefault="00A01B59" w:rsidP="00E66E13">
    <w:pPr>
      <w:pStyle w:val="Foot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96C66" wp14:editId="5AF31DE3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76C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O/FIG94AAAAGAQAADwAAAGRycy9kb3ducmV2LnhtbEyPwU7DMBBE70j8&#10;g7VI3KhNKU0b4lQVAoEQCLXwAW68xCnxOordNPD1LCc47sxo5m2xGn0rBuxjE0jD5USBQKqCbajW&#10;8P52f7EAEZMha9pAqOELI6zK05PC5DYcaYPDNtWCSyjmRoNLqculjJVDb+IkdEjsfYTem8RnX0vb&#10;myOX+1ZOlZpLbxriBWc6vHVYfW4PXsPwnD2+rjP7QN/7xSZ7untxcb/U+vxsXN+ASDimvzD84jM6&#10;lMy0CweyUbQa+JGkYXY1B8HuUqkZiB0L11OQZSH/45c/AAAA//8DAFBLAQItABQABgAIAAAAIQC2&#10;gziS/gAAAOEBAAATAAAAAAAAAAAAAAAAAAAAAABbQ29udGVudF9UeXBlc10ueG1sUEsBAi0AFAAG&#10;AAgAAAAhADj9If/WAAAAlAEAAAsAAAAAAAAAAAAAAAAALwEAAF9yZWxzLy5yZWxzUEsBAi0AFAAG&#10;AAgAAAAhAIxHCQ7iAQAAEgQAAA4AAAAAAAAAAAAAAAAALgIAAGRycy9lMm9Eb2MueG1sUEsBAi0A&#10;FAAGAAgAAAAhADvxSBveAAAABgEAAA8AAAAAAAAAAAAAAAAAPAQAAGRycy9kb3ducmV2LnhtbFBL&#10;BQYAAAAABAAEAPMAAABHBQAAAAA=&#10;" strokecolor="#ee3d8d" strokeweight="2pt">
              <v:stroke joinstyle="miter"/>
            </v:line>
          </w:pict>
        </mc:Fallback>
      </mc:AlternateContent>
    </w:r>
    <w:r w:rsidR="00E66E13" w:rsidRPr="00731DDD">
      <w:rPr>
        <w:sz w:val="22"/>
      </w:rPr>
      <w:t xml:space="preserve">01259 272064 | </w:t>
    </w:r>
    <w:hyperlink r:id="rId1" w:history="1">
      <w:r w:rsidR="00E66E13" w:rsidRPr="00731DDD">
        <w:rPr>
          <w:rStyle w:val="Hyperlink"/>
          <w:sz w:val="22"/>
        </w:rPr>
        <w:t>admin@disabilityequality.scot</w:t>
      </w:r>
    </w:hyperlink>
    <w:r w:rsidR="00E66E13" w:rsidRPr="00731DDD">
      <w:rPr>
        <w:sz w:val="22"/>
      </w:rPr>
      <w:t xml:space="preserve"> |  </w:t>
    </w:r>
    <w:hyperlink r:id="rId2" w:history="1">
      <w:r w:rsidR="00E66E13" w:rsidRPr="00731DDD">
        <w:rPr>
          <w:rStyle w:val="Hyperlink"/>
          <w:sz w:val="22"/>
        </w:rPr>
        <w:t>www.disabilityequality.scot</w:t>
      </w:r>
    </w:hyperlink>
    <w:r w:rsidR="00E66E13" w:rsidRPr="00A2449B">
      <w:rPr>
        <w:sz w:val="24"/>
        <w:szCs w:val="24"/>
      </w:rPr>
      <w:br/>
      <w:t xml:space="preserve"> </w:t>
    </w:r>
  </w:p>
  <w:p w14:paraId="1D06DD09" w14:textId="7556A2DC" w:rsidR="00E66E13" w:rsidRDefault="00E66E13">
    <w:pPr>
      <w:pStyle w:val="Footer"/>
    </w:pPr>
    <w:r w:rsidRPr="00731DDD">
      <w:rPr>
        <w:noProof/>
        <w:sz w:val="22"/>
        <w:lang w:eastAsia="en-GB"/>
      </w:rPr>
      <w:t>Registered Scotland Charity Number: SCO 31893  Company Number: SC 243392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CCE4" w14:textId="77777777" w:rsidR="00875F26" w:rsidRDefault="00875F26" w:rsidP="00D64482">
      <w:r>
        <w:separator/>
      </w:r>
    </w:p>
  </w:footnote>
  <w:footnote w:type="continuationSeparator" w:id="0">
    <w:p w14:paraId="610A9CC5" w14:textId="77777777" w:rsidR="00875F26" w:rsidRDefault="00875F26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3350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9F4C5AE" wp14:editId="0E506A1F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824FD2" w14:textId="77777777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F8B5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06ADEC" wp14:editId="6D4B3E6D">
          <wp:simplePos x="0" y="0"/>
          <wp:positionH relativeFrom="margin">
            <wp:posOffset>3638550</wp:posOffset>
          </wp:positionH>
          <wp:positionV relativeFrom="margin">
            <wp:posOffset>-627380</wp:posOffset>
          </wp:positionV>
          <wp:extent cx="2539969" cy="15322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69" cy="153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6"/>
    <w:rsid w:val="001E0CE3"/>
    <w:rsid w:val="003A6D5F"/>
    <w:rsid w:val="007F73DE"/>
    <w:rsid w:val="00875F26"/>
    <w:rsid w:val="009F0ED6"/>
    <w:rsid w:val="00A01B59"/>
    <w:rsid w:val="00A2449B"/>
    <w:rsid w:val="00D64482"/>
    <w:rsid w:val="00DD0D2B"/>
    <w:rsid w:val="00DF14EB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62972"/>
  <w15:chartTrackingRefBased/>
  <w15:docId w15:val="{F38E2FBE-3CF4-4B52-AD9B-D064B5D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B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  <w:rPr>
      <w:rFonts w:ascii="Arial Nova Light" w:eastAsiaTheme="minorHAnsi" w:hAnsi="Arial Nova Light" w:cstheme="minorBidi"/>
      <w:color w:val="666666"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Brooks</dc:creator>
  <cp:keywords/>
  <dc:description/>
  <cp:lastModifiedBy>Morven Brooks</cp:lastModifiedBy>
  <cp:revision>2</cp:revision>
  <dcterms:created xsi:type="dcterms:W3CDTF">2018-02-21T11:44:00Z</dcterms:created>
  <dcterms:modified xsi:type="dcterms:W3CDTF">2018-02-21T11:46:00Z</dcterms:modified>
</cp:coreProperties>
</file>